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89414" w14:textId="374ACEEE" w:rsidR="004D2376" w:rsidRPr="00DE38EB" w:rsidRDefault="004D2376" w:rsidP="00A32C89">
      <w:pPr>
        <w:pStyle w:val="Tekstpodstawowy"/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DE38EB">
        <w:rPr>
          <w:rFonts w:asciiTheme="majorHAnsi" w:hAnsiTheme="majorHAnsi" w:cstheme="majorHAnsi"/>
          <w:b/>
          <w:sz w:val="22"/>
          <w:szCs w:val="22"/>
        </w:rPr>
        <w:t>UMOWA</w:t>
      </w:r>
      <w:r w:rsidR="0099403B" w:rsidRPr="00DE38EB">
        <w:rPr>
          <w:rFonts w:asciiTheme="majorHAnsi" w:hAnsiTheme="majorHAnsi" w:cstheme="majorHAnsi"/>
          <w:b/>
          <w:sz w:val="22"/>
          <w:szCs w:val="22"/>
        </w:rPr>
        <w:t xml:space="preserve"> SPRZEDAŻY </w:t>
      </w:r>
    </w:p>
    <w:p w14:paraId="4F858F8B" w14:textId="77777777" w:rsidR="004D2376" w:rsidRPr="00DE38EB" w:rsidRDefault="004D2376" w:rsidP="00A32C89">
      <w:pPr>
        <w:pStyle w:val="Zwykytekst"/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51E09DE3" w14:textId="7181A4C2" w:rsidR="004D2376" w:rsidRPr="004A4BA6" w:rsidRDefault="004D2376" w:rsidP="00A32C89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>zawarta w dniu</w:t>
      </w:r>
      <w:r w:rsidR="0099403B" w:rsidRPr="004A4BA6">
        <w:rPr>
          <w:rFonts w:asciiTheme="majorHAnsi" w:hAnsiTheme="majorHAnsi" w:cstheme="majorHAnsi"/>
          <w:sz w:val="22"/>
          <w:szCs w:val="22"/>
        </w:rPr>
        <w:t xml:space="preserve"> [.]</w:t>
      </w:r>
      <w:r w:rsidRPr="004A4BA6">
        <w:rPr>
          <w:rFonts w:asciiTheme="majorHAnsi" w:hAnsiTheme="majorHAnsi" w:cstheme="majorHAnsi"/>
          <w:sz w:val="22"/>
          <w:szCs w:val="22"/>
        </w:rPr>
        <w:t xml:space="preserve"> w Katowicach pomiędzy:</w:t>
      </w:r>
    </w:p>
    <w:p w14:paraId="3115F7DD" w14:textId="77777777" w:rsidR="004D2376" w:rsidRPr="004A4BA6" w:rsidRDefault="004D2376" w:rsidP="00A32C89">
      <w:pPr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</w:rPr>
      </w:pPr>
    </w:p>
    <w:p w14:paraId="5D3E605F" w14:textId="129BE858" w:rsidR="008E182E" w:rsidRPr="004A4BA6" w:rsidRDefault="00877208" w:rsidP="00A32C89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71512234" w14:textId="77777777" w:rsidR="001B0B35" w:rsidRPr="004A4BA6" w:rsidRDefault="001B0B35" w:rsidP="001B0B35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509A14FC" w14:textId="433BDBD0" w:rsidR="001B0B35" w:rsidRPr="004A4BA6" w:rsidRDefault="001B0B35" w:rsidP="001B0B35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b/>
          <w:bCs/>
          <w:sz w:val="22"/>
          <w:szCs w:val="22"/>
        </w:rPr>
        <w:t>Grupą CZH S.A. z siedzibą w Katowicach</w:t>
      </w:r>
      <w:r w:rsidRPr="004A4BA6">
        <w:rPr>
          <w:rFonts w:asciiTheme="majorHAnsi" w:hAnsiTheme="majorHAnsi" w:cstheme="majorHAnsi"/>
          <w:sz w:val="22"/>
          <w:szCs w:val="22"/>
        </w:rPr>
        <w:t>, ul. Lompy 14, 40 – 955 Katowice, wpisaną do rejestru przedsiębiorców Krajowego Rejestru Sądowego</w:t>
      </w:r>
      <w:r w:rsidR="00DE38EB" w:rsidRPr="004A4BA6">
        <w:t xml:space="preserve"> </w:t>
      </w:r>
      <w:r w:rsidR="00DE38EB" w:rsidRPr="004A4BA6">
        <w:rPr>
          <w:rFonts w:asciiTheme="majorHAnsi" w:hAnsiTheme="majorHAnsi" w:cstheme="majorHAnsi"/>
          <w:sz w:val="22"/>
          <w:szCs w:val="22"/>
        </w:rPr>
        <w:t xml:space="preserve">pod numerem KRS 000075706, której akta rejestrowe przechowuje </w:t>
      </w:r>
      <w:r w:rsidRPr="004A4BA6">
        <w:rPr>
          <w:rFonts w:asciiTheme="majorHAnsi" w:hAnsiTheme="majorHAnsi" w:cstheme="majorHAnsi"/>
          <w:sz w:val="22"/>
          <w:szCs w:val="22"/>
        </w:rPr>
        <w:t>Sąd Rejonowy Katowice – Wschód w Katowicach, VIII Wydział Gospodarczy Krajowego Rejestru Sądowego, NIP: 6340134151, REGON: 000025922, o kapitale zakładowym w wysokości: 115.740.000,00 złotych (opłaconym w całości), posiadającą status dużego przedsiębiorcy w rozumieniu ustawy z dnia 8 marca 2013 r. o przeciwdziałaniu nadmiernym opóźnieniom w transakcjach handlowych, którą reprezentują:</w:t>
      </w:r>
    </w:p>
    <w:p w14:paraId="4223D732" w14:textId="77777777" w:rsidR="001B0B35" w:rsidRPr="004A4BA6" w:rsidRDefault="001B0B35" w:rsidP="001B0B35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>[.]-[.],</w:t>
      </w:r>
    </w:p>
    <w:p w14:paraId="02141AAF" w14:textId="7C4FE3FA" w:rsidR="00A32C89" w:rsidRPr="004A4BA6" w:rsidRDefault="001B0B35" w:rsidP="008A2C2F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>[.]-[.],</w:t>
      </w:r>
    </w:p>
    <w:p w14:paraId="58506F88" w14:textId="77777777" w:rsidR="00A32C89" w:rsidRPr="004A4BA6" w:rsidRDefault="00A32C89" w:rsidP="00A32C89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>zwaną dalej „</w:t>
      </w:r>
      <w:r w:rsidRPr="004A4BA6">
        <w:rPr>
          <w:rFonts w:asciiTheme="majorHAnsi" w:hAnsiTheme="majorHAnsi" w:cstheme="majorHAnsi"/>
          <w:b/>
          <w:sz w:val="22"/>
          <w:szCs w:val="22"/>
        </w:rPr>
        <w:t>Sprzedawcą</w:t>
      </w:r>
      <w:r w:rsidRPr="004A4BA6">
        <w:rPr>
          <w:rFonts w:asciiTheme="majorHAnsi" w:hAnsiTheme="majorHAnsi" w:cstheme="majorHAnsi"/>
          <w:sz w:val="22"/>
          <w:szCs w:val="22"/>
        </w:rPr>
        <w:t>”</w:t>
      </w:r>
    </w:p>
    <w:p w14:paraId="7351DE07" w14:textId="250B31F3" w:rsidR="00A32C89" w:rsidRPr="004A4BA6" w:rsidRDefault="00A32C89" w:rsidP="00A32C89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>a</w:t>
      </w:r>
    </w:p>
    <w:p w14:paraId="5064158D" w14:textId="77777777" w:rsidR="00E35A99" w:rsidRPr="004A4BA6" w:rsidRDefault="0099403B" w:rsidP="00A32C89">
      <w:pPr>
        <w:spacing w:line="276" w:lineRule="auto"/>
        <w:jc w:val="both"/>
        <w:rPr>
          <w:rFonts w:asciiTheme="majorHAnsi" w:hAnsiTheme="majorHAnsi" w:cstheme="majorHAnsi"/>
          <w:i/>
          <w:iCs/>
          <w:sz w:val="22"/>
          <w:szCs w:val="22"/>
          <w:lang w:eastAsia="en-GB"/>
        </w:rPr>
      </w:pPr>
      <w:r w:rsidRPr="004A4BA6">
        <w:rPr>
          <w:rFonts w:asciiTheme="majorHAnsi" w:hAnsiTheme="majorHAnsi" w:cstheme="majorHAnsi"/>
          <w:i/>
          <w:iCs/>
          <w:sz w:val="22"/>
          <w:szCs w:val="22"/>
          <w:lang w:eastAsia="en-GB"/>
        </w:rPr>
        <w:t>[.]</w:t>
      </w:r>
      <w:r w:rsidR="00A32C89" w:rsidRPr="004A4BA6">
        <w:rPr>
          <w:rFonts w:asciiTheme="majorHAnsi" w:hAnsiTheme="majorHAnsi" w:cstheme="majorHAnsi"/>
          <w:i/>
          <w:iCs/>
          <w:sz w:val="22"/>
          <w:szCs w:val="22"/>
          <w:lang w:eastAsia="en-GB"/>
        </w:rPr>
        <w:t xml:space="preserve"> prowadzącym działalność gospodarczą pod firmą </w:t>
      </w:r>
      <w:r w:rsidRPr="004A4BA6">
        <w:rPr>
          <w:rFonts w:asciiTheme="majorHAnsi" w:hAnsiTheme="majorHAnsi" w:cstheme="majorHAnsi"/>
          <w:i/>
          <w:iCs/>
          <w:sz w:val="22"/>
          <w:szCs w:val="22"/>
          <w:lang w:eastAsia="en-GB"/>
        </w:rPr>
        <w:t>[.],</w:t>
      </w:r>
      <w:r w:rsidR="00A32C89" w:rsidRPr="004A4BA6">
        <w:rPr>
          <w:rFonts w:asciiTheme="majorHAnsi" w:hAnsiTheme="majorHAnsi" w:cstheme="majorHAnsi"/>
          <w:i/>
          <w:iCs/>
          <w:sz w:val="22"/>
          <w:szCs w:val="22"/>
          <w:lang w:eastAsia="en-GB"/>
        </w:rPr>
        <w:t>ul</w:t>
      </w:r>
      <w:r w:rsidRPr="004A4BA6">
        <w:rPr>
          <w:rFonts w:asciiTheme="majorHAnsi" w:hAnsiTheme="majorHAnsi" w:cstheme="majorHAnsi"/>
          <w:i/>
          <w:iCs/>
          <w:sz w:val="22"/>
          <w:szCs w:val="22"/>
          <w:lang w:eastAsia="en-GB"/>
        </w:rPr>
        <w:t>. [.]</w:t>
      </w:r>
      <w:r w:rsidR="00A32C89" w:rsidRPr="004A4BA6">
        <w:rPr>
          <w:rFonts w:asciiTheme="majorHAnsi" w:hAnsiTheme="majorHAnsi" w:cstheme="majorHAnsi"/>
          <w:i/>
          <w:iCs/>
          <w:sz w:val="22"/>
          <w:szCs w:val="22"/>
          <w:lang w:eastAsia="en-GB"/>
        </w:rPr>
        <w:t xml:space="preserve"> zarejestrowanym w Centralnej Ewidencji i Informacji o Działalności Gospodarczej, posiadającym numer NIP: </w:t>
      </w:r>
      <w:r w:rsidRPr="004A4BA6">
        <w:rPr>
          <w:rFonts w:asciiTheme="majorHAnsi" w:hAnsiTheme="majorHAnsi" w:cstheme="majorHAnsi"/>
          <w:i/>
          <w:iCs/>
          <w:sz w:val="22"/>
          <w:szCs w:val="22"/>
          <w:lang w:eastAsia="en-GB"/>
        </w:rPr>
        <w:t xml:space="preserve">[.], </w:t>
      </w:r>
      <w:r w:rsidR="00A32C89" w:rsidRPr="004A4BA6">
        <w:rPr>
          <w:rFonts w:asciiTheme="majorHAnsi" w:hAnsiTheme="majorHAnsi" w:cstheme="majorHAnsi"/>
          <w:i/>
          <w:iCs/>
          <w:sz w:val="22"/>
          <w:szCs w:val="22"/>
          <w:lang w:eastAsia="en-GB"/>
        </w:rPr>
        <w:t xml:space="preserve">posiadającym  numer REGON: </w:t>
      </w:r>
      <w:r w:rsidRPr="004A4BA6">
        <w:rPr>
          <w:rFonts w:asciiTheme="majorHAnsi" w:hAnsiTheme="majorHAnsi" w:cstheme="majorHAnsi"/>
          <w:i/>
          <w:iCs/>
          <w:sz w:val="22"/>
          <w:szCs w:val="22"/>
          <w:lang w:eastAsia="en-GB"/>
        </w:rPr>
        <w:t>[.]</w:t>
      </w:r>
      <w:r w:rsidR="00A32C89" w:rsidRPr="004A4BA6">
        <w:rPr>
          <w:rFonts w:asciiTheme="majorHAnsi" w:hAnsiTheme="majorHAnsi" w:cstheme="majorHAnsi"/>
          <w:i/>
          <w:iCs/>
          <w:sz w:val="22"/>
          <w:szCs w:val="22"/>
          <w:lang w:eastAsia="en-GB"/>
        </w:rPr>
        <w:t>, PESEL:</w:t>
      </w:r>
      <w:r w:rsidRPr="004A4BA6">
        <w:rPr>
          <w:rFonts w:asciiTheme="majorHAnsi" w:hAnsiTheme="majorHAnsi" w:cstheme="majorHAnsi"/>
          <w:i/>
          <w:iCs/>
          <w:sz w:val="22"/>
          <w:szCs w:val="22"/>
          <w:lang w:eastAsia="en-GB"/>
        </w:rPr>
        <w:t xml:space="preserve"> [.],</w:t>
      </w:r>
      <w:r w:rsidR="00A32C89" w:rsidRPr="004A4BA6">
        <w:rPr>
          <w:rFonts w:asciiTheme="majorHAnsi" w:hAnsiTheme="majorHAnsi" w:cstheme="majorHAnsi"/>
          <w:i/>
          <w:iCs/>
          <w:sz w:val="22"/>
          <w:szCs w:val="22"/>
          <w:lang w:eastAsia="en-GB"/>
        </w:rPr>
        <w:t xml:space="preserve"> będącym czynnym podatnikiem VAT, </w:t>
      </w:r>
    </w:p>
    <w:p w14:paraId="327EF84A" w14:textId="77777777" w:rsidR="00E35A99" w:rsidRPr="004A4BA6" w:rsidRDefault="00E35A99" w:rsidP="00A32C89">
      <w:pPr>
        <w:spacing w:line="276" w:lineRule="auto"/>
        <w:jc w:val="both"/>
        <w:rPr>
          <w:rFonts w:asciiTheme="majorHAnsi" w:hAnsiTheme="majorHAnsi" w:cstheme="majorHAnsi"/>
          <w:i/>
          <w:iCs/>
          <w:sz w:val="22"/>
          <w:szCs w:val="22"/>
          <w:lang w:eastAsia="en-GB"/>
        </w:rPr>
      </w:pPr>
    </w:p>
    <w:p w14:paraId="7759AA7B" w14:textId="3AF3A65D" w:rsidR="00E35A99" w:rsidRPr="004A4BA6" w:rsidRDefault="00E35A99" w:rsidP="00A32C89">
      <w:pPr>
        <w:spacing w:line="276" w:lineRule="auto"/>
        <w:jc w:val="both"/>
        <w:rPr>
          <w:rFonts w:asciiTheme="majorHAnsi" w:hAnsiTheme="majorHAnsi" w:cstheme="majorHAnsi"/>
          <w:i/>
          <w:iCs/>
          <w:sz w:val="22"/>
          <w:szCs w:val="22"/>
          <w:lang w:eastAsia="en-GB"/>
        </w:rPr>
      </w:pPr>
      <w:r w:rsidRPr="004A4BA6">
        <w:rPr>
          <w:rFonts w:asciiTheme="majorHAnsi" w:hAnsiTheme="majorHAnsi" w:cstheme="majorHAnsi"/>
          <w:i/>
          <w:iCs/>
          <w:sz w:val="22"/>
          <w:szCs w:val="22"/>
          <w:lang w:eastAsia="en-GB"/>
        </w:rPr>
        <w:t>lub</w:t>
      </w:r>
    </w:p>
    <w:p w14:paraId="26BFA3C3" w14:textId="304209C4" w:rsidR="00A32C89" w:rsidRPr="004A4BA6" w:rsidRDefault="00E35A99" w:rsidP="00A32C89">
      <w:pPr>
        <w:spacing w:line="276" w:lineRule="auto"/>
        <w:jc w:val="both"/>
        <w:rPr>
          <w:rFonts w:asciiTheme="majorHAnsi" w:hAnsiTheme="majorHAnsi" w:cstheme="majorHAnsi"/>
          <w:i/>
          <w:iCs/>
          <w:sz w:val="22"/>
          <w:szCs w:val="22"/>
          <w:lang w:eastAsia="en-GB"/>
        </w:rPr>
      </w:pPr>
      <w:r w:rsidRPr="004A4BA6">
        <w:rPr>
          <w:rFonts w:asciiTheme="majorHAnsi" w:hAnsiTheme="majorHAnsi" w:cstheme="majorHAnsi"/>
          <w:i/>
          <w:iCs/>
          <w:sz w:val="22"/>
          <w:szCs w:val="22"/>
          <w:lang w:eastAsia="en-GB"/>
        </w:rPr>
        <w:t xml:space="preserve">[.], zam. [.], nr PESEL [.], </w:t>
      </w:r>
    </w:p>
    <w:p w14:paraId="20FA3500" w14:textId="77777777" w:rsidR="00A32C89" w:rsidRPr="004A4BA6" w:rsidRDefault="00A32C89" w:rsidP="00A32C89">
      <w:pPr>
        <w:spacing w:line="276" w:lineRule="auto"/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39D00D94" w14:textId="77777777" w:rsidR="00A32C89" w:rsidRPr="004A4BA6" w:rsidRDefault="00A32C89" w:rsidP="00A32C89">
      <w:pPr>
        <w:spacing w:line="276" w:lineRule="auto"/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4A4BA6">
        <w:rPr>
          <w:rFonts w:asciiTheme="majorHAnsi" w:hAnsiTheme="majorHAnsi" w:cstheme="majorHAnsi"/>
          <w:i/>
          <w:iCs/>
          <w:sz w:val="22"/>
          <w:szCs w:val="22"/>
        </w:rPr>
        <w:t>lub</w:t>
      </w:r>
    </w:p>
    <w:p w14:paraId="58C42409" w14:textId="77777777" w:rsidR="00A32C89" w:rsidRPr="004A4BA6" w:rsidRDefault="00A32C89" w:rsidP="00A32C89">
      <w:pPr>
        <w:spacing w:line="276" w:lineRule="auto"/>
        <w:jc w:val="both"/>
        <w:rPr>
          <w:rFonts w:asciiTheme="majorHAnsi" w:hAnsiTheme="majorHAnsi" w:cstheme="majorHAnsi"/>
          <w:i/>
          <w:iCs/>
          <w:sz w:val="22"/>
          <w:szCs w:val="22"/>
        </w:rPr>
      </w:pPr>
    </w:p>
    <w:p w14:paraId="6731D0E9" w14:textId="16355854" w:rsidR="00A32C89" w:rsidRPr="004A4BA6" w:rsidRDefault="0099403B" w:rsidP="0099403B">
      <w:pPr>
        <w:spacing w:line="276" w:lineRule="auto"/>
        <w:jc w:val="both"/>
        <w:rPr>
          <w:rFonts w:asciiTheme="majorHAnsi" w:hAnsiTheme="majorHAnsi" w:cstheme="majorHAnsi"/>
          <w:i/>
          <w:iCs/>
          <w:sz w:val="22"/>
          <w:szCs w:val="22"/>
          <w:lang w:eastAsia="en-GB"/>
        </w:rPr>
      </w:pPr>
      <w:r w:rsidRPr="004A4BA6">
        <w:rPr>
          <w:rFonts w:asciiTheme="majorHAnsi" w:hAnsiTheme="majorHAnsi" w:cstheme="majorHAnsi"/>
          <w:i/>
          <w:iCs/>
          <w:sz w:val="22"/>
          <w:szCs w:val="22"/>
        </w:rPr>
        <w:t>[.]</w:t>
      </w:r>
      <w:r w:rsidR="00A32C89" w:rsidRPr="004A4BA6">
        <w:rPr>
          <w:rFonts w:asciiTheme="majorHAnsi" w:hAnsiTheme="majorHAnsi" w:cstheme="majorHAnsi"/>
          <w:i/>
          <w:iCs/>
          <w:sz w:val="22"/>
          <w:szCs w:val="22"/>
        </w:rPr>
        <w:t xml:space="preserve"> wpisaną do rejestru przedsiębiorców Krajowego Rejestru Sądowego pod numerem KRS</w:t>
      </w:r>
      <w:r w:rsidRPr="004A4BA6">
        <w:rPr>
          <w:rFonts w:asciiTheme="majorHAnsi" w:hAnsiTheme="majorHAnsi" w:cstheme="majorHAnsi"/>
          <w:i/>
          <w:iCs/>
          <w:sz w:val="22"/>
          <w:szCs w:val="22"/>
        </w:rPr>
        <w:t xml:space="preserve"> [.] </w:t>
      </w:r>
      <w:r w:rsidR="00A32C89" w:rsidRPr="004A4BA6">
        <w:rPr>
          <w:rFonts w:asciiTheme="majorHAnsi" w:hAnsiTheme="majorHAnsi" w:cstheme="majorHAnsi"/>
          <w:i/>
          <w:iCs/>
          <w:sz w:val="22"/>
          <w:szCs w:val="22"/>
        </w:rPr>
        <w:t xml:space="preserve">, której akta rejestrowe przechowuje Sąd Rejonowy w </w:t>
      </w:r>
      <w:r w:rsidRPr="004A4BA6">
        <w:rPr>
          <w:rFonts w:asciiTheme="majorHAnsi" w:hAnsiTheme="majorHAnsi" w:cstheme="majorHAnsi"/>
          <w:i/>
          <w:iCs/>
          <w:sz w:val="22"/>
          <w:szCs w:val="22"/>
        </w:rPr>
        <w:t xml:space="preserve"> [.]</w:t>
      </w:r>
      <w:r w:rsidR="00A32C89" w:rsidRPr="004A4BA6">
        <w:rPr>
          <w:rFonts w:asciiTheme="majorHAnsi" w:hAnsiTheme="majorHAnsi" w:cstheme="majorHAnsi"/>
          <w:i/>
          <w:iCs/>
          <w:sz w:val="22"/>
          <w:szCs w:val="22"/>
        </w:rPr>
        <w:t>,</w:t>
      </w:r>
      <w:r w:rsidRPr="004A4BA6">
        <w:rPr>
          <w:rFonts w:asciiTheme="majorHAnsi" w:hAnsiTheme="majorHAnsi" w:cstheme="majorHAnsi"/>
          <w:i/>
          <w:iCs/>
          <w:sz w:val="22"/>
          <w:szCs w:val="22"/>
        </w:rPr>
        <w:t xml:space="preserve"> [.] </w:t>
      </w:r>
      <w:r w:rsidR="00A32C89" w:rsidRPr="004A4BA6">
        <w:rPr>
          <w:rFonts w:asciiTheme="majorHAnsi" w:hAnsiTheme="majorHAnsi" w:cstheme="majorHAnsi"/>
          <w:i/>
          <w:iCs/>
          <w:sz w:val="22"/>
          <w:szCs w:val="22"/>
        </w:rPr>
        <w:t xml:space="preserve">Wydział Gospodarczy Krajowego Rejestru Sądowego, posiadającą numer NIP </w:t>
      </w:r>
      <w:r w:rsidRPr="004A4BA6">
        <w:rPr>
          <w:rFonts w:asciiTheme="majorHAnsi" w:hAnsiTheme="majorHAnsi" w:cstheme="majorHAnsi"/>
          <w:i/>
          <w:iCs/>
          <w:sz w:val="22"/>
          <w:szCs w:val="22"/>
        </w:rPr>
        <w:t>[.]</w:t>
      </w:r>
      <w:r w:rsidR="00A32C89" w:rsidRPr="004A4BA6">
        <w:rPr>
          <w:rFonts w:asciiTheme="majorHAnsi" w:hAnsiTheme="majorHAnsi" w:cstheme="majorHAnsi"/>
          <w:i/>
          <w:iCs/>
          <w:sz w:val="22"/>
          <w:szCs w:val="22"/>
        </w:rPr>
        <w:t xml:space="preserve">, numer REGON </w:t>
      </w:r>
      <w:r w:rsidRPr="004A4BA6">
        <w:rPr>
          <w:rFonts w:asciiTheme="majorHAnsi" w:hAnsiTheme="majorHAnsi" w:cstheme="majorHAnsi"/>
          <w:i/>
          <w:iCs/>
          <w:sz w:val="22"/>
          <w:szCs w:val="22"/>
        </w:rPr>
        <w:t>[.]</w:t>
      </w:r>
      <w:r w:rsidR="00A32C89" w:rsidRPr="004A4BA6">
        <w:rPr>
          <w:rFonts w:asciiTheme="majorHAnsi" w:hAnsiTheme="majorHAnsi" w:cstheme="majorHAnsi"/>
          <w:i/>
          <w:iCs/>
          <w:sz w:val="22"/>
          <w:szCs w:val="22"/>
        </w:rPr>
        <w:t>,</w:t>
      </w:r>
      <w:r w:rsidRPr="004A4BA6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="00A32C89" w:rsidRPr="004A4BA6">
        <w:rPr>
          <w:rFonts w:asciiTheme="majorHAnsi" w:hAnsiTheme="majorHAnsi" w:cstheme="majorHAnsi"/>
          <w:i/>
          <w:iCs/>
          <w:sz w:val="22"/>
          <w:szCs w:val="22"/>
        </w:rPr>
        <w:t>o kapitale zakładowym w wysokości</w:t>
      </w:r>
      <w:r w:rsidRPr="004A4BA6">
        <w:rPr>
          <w:rFonts w:asciiTheme="majorHAnsi" w:hAnsiTheme="majorHAnsi" w:cstheme="majorHAnsi"/>
          <w:i/>
          <w:iCs/>
          <w:sz w:val="22"/>
          <w:szCs w:val="22"/>
        </w:rPr>
        <w:t xml:space="preserve"> [.], </w:t>
      </w:r>
      <w:r w:rsidR="00A32C89" w:rsidRPr="004A4BA6">
        <w:rPr>
          <w:rFonts w:asciiTheme="majorHAnsi" w:hAnsiTheme="majorHAnsi" w:cstheme="majorHAnsi"/>
          <w:i/>
          <w:iCs/>
          <w:sz w:val="22"/>
          <w:szCs w:val="22"/>
        </w:rPr>
        <w:t>będącą podatnikiem VAT czynnym, reprezentowaną przez:</w:t>
      </w:r>
    </w:p>
    <w:p w14:paraId="13543BA6" w14:textId="2EC796CD" w:rsidR="00A32C89" w:rsidRPr="004A4BA6" w:rsidRDefault="0099403B" w:rsidP="0099403B">
      <w:pPr>
        <w:spacing w:line="276" w:lineRule="auto"/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4A4BA6">
        <w:rPr>
          <w:rFonts w:asciiTheme="majorHAnsi" w:hAnsiTheme="majorHAnsi" w:cstheme="majorHAnsi"/>
          <w:i/>
          <w:iCs/>
          <w:sz w:val="22"/>
          <w:szCs w:val="22"/>
        </w:rPr>
        <w:t>[.]-[.],</w:t>
      </w:r>
    </w:p>
    <w:p w14:paraId="14A7B3BB" w14:textId="77777777" w:rsidR="00E35A99" w:rsidRPr="004A4BA6" w:rsidRDefault="00E35A99" w:rsidP="0099403B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180FE96" w14:textId="77777777" w:rsidR="00A32C89" w:rsidRPr="004A4BA6" w:rsidRDefault="00A32C89" w:rsidP="00A32C89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eastAsia="en-GB"/>
        </w:rPr>
      </w:pPr>
      <w:r w:rsidRPr="004A4BA6">
        <w:rPr>
          <w:rFonts w:asciiTheme="majorHAnsi" w:hAnsiTheme="majorHAnsi" w:cstheme="majorHAnsi"/>
          <w:sz w:val="22"/>
          <w:szCs w:val="22"/>
          <w:lang w:eastAsia="en-GB"/>
        </w:rPr>
        <w:t xml:space="preserve">zwanym/ą dalej </w:t>
      </w:r>
      <w:r w:rsidRPr="004A4BA6">
        <w:rPr>
          <w:rFonts w:asciiTheme="majorHAnsi" w:hAnsiTheme="majorHAnsi" w:cstheme="majorHAnsi"/>
          <w:b/>
          <w:bCs/>
          <w:sz w:val="22"/>
          <w:szCs w:val="22"/>
          <w:lang w:eastAsia="en-GB"/>
        </w:rPr>
        <w:t>„Kupującym”</w:t>
      </w:r>
      <w:r w:rsidRPr="004A4BA6">
        <w:rPr>
          <w:rFonts w:asciiTheme="majorHAnsi" w:hAnsiTheme="majorHAnsi" w:cstheme="majorHAnsi"/>
          <w:sz w:val="22"/>
          <w:szCs w:val="22"/>
          <w:lang w:eastAsia="en-GB"/>
        </w:rPr>
        <w:t>,</w:t>
      </w:r>
    </w:p>
    <w:p w14:paraId="6CB38B91" w14:textId="77777777" w:rsidR="00A32C89" w:rsidRPr="004A4BA6" w:rsidRDefault="00A32C89" w:rsidP="00A32C89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eastAsia="en-GB"/>
        </w:rPr>
      </w:pPr>
      <w:r w:rsidRPr="004A4BA6">
        <w:rPr>
          <w:rFonts w:asciiTheme="majorHAnsi" w:hAnsiTheme="majorHAnsi" w:cstheme="majorHAnsi"/>
          <w:sz w:val="22"/>
          <w:szCs w:val="22"/>
          <w:lang w:eastAsia="en-GB"/>
        </w:rPr>
        <w:t xml:space="preserve">zwanymi dalej łącznie </w:t>
      </w:r>
      <w:r w:rsidRPr="004A4BA6">
        <w:rPr>
          <w:rFonts w:asciiTheme="majorHAnsi" w:hAnsiTheme="majorHAnsi" w:cstheme="majorHAnsi"/>
          <w:b/>
          <w:bCs/>
          <w:sz w:val="22"/>
          <w:szCs w:val="22"/>
          <w:lang w:eastAsia="en-GB"/>
        </w:rPr>
        <w:t>„Stronami”</w:t>
      </w:r>
      <w:r w:rsidRPr="004A4BA6">
        <w:rPr>
          <w:rFonts w:asciiTheme="majorHAnsi" w:hAnsiTheme="majorHAnsi" w:cstheme="majorHAnsi"/>
          <w:sz w:val="22"/>
          <w:szCs w:val="22"/>
          <w:lang w:eastAsia="en-GB"/>
        </w:rPr>
        <w:t xml:space="preserve">, a każde z osobna </w:t>
      </w:r>
      <w:r w:rsidRPr="004A4BA6">
        <w:rPr>
          <w:rFonts w:asciiTheme="majorHAnsi" w:hAnsiTheme="majorHAnsi" w:cstheme="majorHAnsi"/>
          <w:b/>
          <w:bCs/>
          <w:sz w:val="22"/>
          <w:szCs w:val="22"/>
          <w:lang w:eastAsia="en-GB"/>
        </w:rPr>
        <w:t>„Stroną”</w:t>
      </w:r>
      <w:r w:rsidRPr="004A4BA6">
        <w:rPr>
          <w:rFonts w:asciiTheme="majorHAnsi" w:hAnsiTheme="majorHAnsi" w:cstheme="majorHAnsi"/>
          <w:sz w:val="22"/>
          <w:szCs w:val="22"/>
          <w:lang w:eastAsia="en-GB"/>
        </w:rPr>
        <w:t>.</w:t>
      </w:r>
    </w:p>
    <w:p w14:paraId="52E41C49" w14:textId="77777777" w:rsidR="00F0261F" w:rsidRPr="004A4BA6" w:rsidRDefault="00F0261F" w:rsidP="00A32C89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2F822E4" w14:textId="6D25C792" w:rsidR="00933AD0" w:rsidRPr="004A4BA6" w:rsidRDefault="004D2376" w:rsidP="00A32C89">
      <w:pPr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  <w:lang w:eastAsia="en-GB"/>
        </w:rPr>
        <w:t xml:space="preserve">Wobec wyboru oferty Kupującego w przeprowadzonym przez </w:t>
      </w:r>
      <w:r w:rsidR="003F7720" w:rsidRPr="004A4BA6">
        <w:rPr>
          <w:rFonts w:asciiTheme="majorHAnsi" w:hAnsiTheme="majorHAnsi" w:cstheme="majorHAnsi"/>
          <w:sz w:val="22"/>
          <w:szCs w:val="22"/>
          <w:lang w:eastAsia="en-GB"/>
        </w:rPr>
        <w:t xml:space="preserve">Sprzedawcę </w:t>
      </w:r>
      <w:r w:rsidRPr="004A4BA6">
        <w:rPr>
          <w:rFonts w:asciiTheme="majorHAnsi" w:hAnsiTheme="majorHAnsi" w:cstheme="majorHAnsi"/>
          <w:sz w:val="22"/>
          <w:szCs w:val="22"/>
        </w:rPr>
        <w:t xml:space="preserve">postępowaniu </w:t>
      </w:r>
      <w:r w:rsidR="00596C59" w:rsidRPr="004A4BA6">
        <w:rPr>
          <w:rFonts w:asciiTheme="majorHAnsi" w:hAnsiTheme="majorHAnsi" w:cstheme="majorHAnsi"/>
          <w:sz w:val="22"/>
          <w:szCs w:val="22"/>
        </w:rPr>
        <w:br/>
      </w:r>
      <w:r w:rsidR="00877208" w:rsidRPr="004A4BA6">
        <w:rPr>
          <w:rFonts w:asciiTheme="majorHAnsi" w:hAnsiTheme="majorHAnsi" w:cstheme="majorHAnsi"/>
          <w:sz w:val="22"/>
          <w:szCs w:val="22"/>
        </w:rPr>
        <w:t xml:space="preserve">na zakup mułu węgla kamiennego, </w:t>
      </w:r>
      <w:r w:rsidRPr="004A4BA6">
        <w:rPr>
          <w:rFonts w:asciiTheme="majorHAnsi" w:hAnsiTheme="majorHAnsi" w:cstheme="majorHAnsi"/>
          <w:sz w:val="22"/>
          <w:szCs w:val="22"/>
          <w:lang w:eastAsia="en-GB"/>
        </w:rPr>
        <w:t xml:space="preserve"> </w:t>
      </w:r>
      <w:r w:rsidRPr="004A4BA6">
        <w:rPr>
          <w:rFonts w:asciiTheme="majorHAnsi" w:hAnsiTheme="majorHAnsi" w:cstheme="majorHAnsi"/>
          <w:sz w:val="22"/>
          <w:szCs w:val="22"/>
        </w:rPr>
        <w:t xml:space="preserve">Strony postanowiły zawrzeć niniejszą umowę (dalej jako: </w:t>
      </w:r>
      <w:r w:rsidRPr="004A4BA6">
        <w:rPr>
          <w:rFonts w:asciiTheme="majorHAnsi" w:hAnsiTheme="majorHAnsi" w:cstheme="majorHAnsi"/>
          <w:b/>
          <w:sz w:val="22"/>
          <w:szCs w:val="22"/>
        </w:rPr>
        <w:t>„Umowa”</w:t>
      </w:r>
      <w:r w:rsidRPr="004A4BA6">
        <w:rPr>
          <w:rFonts w:asciiTheme="majorHAnsi" w:hAnsiTheme="majorHAnsi" w:cstheme="majorHAnsi"/>
          <w:sz w:val="22"/>
          <w:szCs w:val="22"/>
        </w:rPr>
        <w:t>) o następującej treści:</w:t>
      </w:r>
    </w:p>
    <w:p w14:paraId="6DC288BC" w14:textId="3AEB3106" w:rsidR="00C85883" w:rsidRPr="004A4BA6" w:rsidRDefault="005F071E" w:rsidP="00A32C89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A4BA6">
        <w:rPr>
          <w:rFonts w:asciiTheme="majorHAnsi" w:hAnsiTheme="majorHAnsi" w:cstheme="majorHAnsi"/>
          <w:b/>
          <w:sz w:val="22"/>
          <w:szCs w:val="22"/>
        </w:rPr>
        <w:t>§ 1</w:t>
      </w:r>
    </w:p>
    <w:p w14:paraId="745474E7" w14:textId="5FCF1A7B" w:rsidR="00171D0E" w:rsidRPr="004A4BA6" w:rsidRDefault="00004AB3" w:rsidP="000E6C75">
      <w:pPr>
        <w:pStyle w:val="Akapitzlist"/>
        <w:numPr>
          <w:ilvl w:val="0"/>
          <w:numId w:val="7"/>
        </w:numPr>
        <w:spacing w:line="276" w:lineRule="auto"/>
        <w:ind w:left="360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>Przedmiotem niniejszej</w:t>
      </w:r>
      <w:r w:rsidR="00CF67C4" w:rsidRPr="004A4BA6">
        <w:rPr>
          <w:rFonts w:asciiTheme="majorHAnsi" w:hAnsiTheme="majorHAnsi" w:cstheme="majorHAnsi"/>
          <w:sz w:val="22"/>
          <w:szCs w:val="22"/>
        </w:rPr>
        <w:t xml:space="preserve"> </w:t>
      </w:r>
      <w:r w:rsidR="00FD787E" w:rsidRPr="004A4BA6">
        <w:rPr>
          <w:rFonts w:asciiTheme="majorHAnsi" w:hAnsiTheme="majorHAnsi" w:cstheme="majorHAnsi"/>
          <w:sz w:val="22"/>
          <w:szCs w:val="22"/>
        </w:rPr>
        <w:t>U</w:t>
      </w:r>
      <w:r w:rsidRPr="004A4BA6">
        <w:rPr>
          <w:rFonts w:asciiTheme="majorHAnsi" w:hAnsiTheme="majorHAnsi" w:cstheme="majorHAnsi"/>
          <w:sz w:val="22"/>
          <w:szCs w:val="22"/>
        </w:rPr>
        <w:t>mowy jest sprzedaż przez Sprzedawcę na rzecz Kupującego</w:t>
      </w:r>
      <w:r w:rsidR="007F1E31" w:rsidRPr="004A4BA6">
        <w:rPr>
          <w:rFonts w:asciiTheme="majorHAnsi" w:hAnsiTheme="majorHAnsi" w:cstheme="majorHAnsi"/>
          <w:sz w:val="22"/>
          <w:szCs w:val="22"/>
        </w:rPr>
        <w:t xml:space="preserve"> </w:t>
      </w:r>
      <w:r w:rsidR="00877208" w:rsidRPr="004A4BA6">
        <w:rPr>
          <w:rFonts w:asciiTheme="majorHAnsi" w:hAnsiTheme="majorHAnsi" w:cstheme="majorHAnsi"/>
          <w:sz w:val="22"/>
          <w:szCs w:val="22"/>
        </w:rPr>
        <w:t xml:space="preserve"> węgla kamiennego w </w:t>
      </w:r>
      <w:r w:rsidR="00FF1AFE" w:rsidRPr="004A4BA6">
        <w:rPr>
          <w:rFonts w:asciiTheme="majorHAnsi" w:hAnsiTheme="majorHAnsi" w:cstheme="majorHAnsi"/>
          <w:sz w:val="22"/>
          <w:szCs w:val="22"/>
        </w:rPr>
        <w:t xml:space="preserve">szacunkowej </w:t>
      </w:r>
      <w:r w:rsidR="00877208" w:rsidRPr="004A4BA6">
        <w:rPr>
          <w:rFonts w:asciiTheme="majorHAnsi" w:hAnsiTheme="majorHAnsi" w:cstheme="majorHAnsi"/>
          <w:sz w:val="22"/>
          <w:szCs w:val="22"/>
        </w:rPr>
        <w:t xml:space="preserve">ilości [.], za cenę [.] </w:t>
      </w:r>
      <w:r w:rsidR="000E6C75" w:rsidRPr="004A4BA6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73272A" w:rsidRPr="004A4BA6">
        <w:rPr>
          <w:rFonts w:asciiTheme="majorHAnsi" w:hAnsiTheme="majorHAnsi" w:cstheme="majorHAnsi"/>
          <w:bCs/>
          <w:sz w:val="22"/>
          <w:szCs w:val="22"/>
        </w:rPr>
        <w:t>netto</w:t>
      </w:r>
      <w:r w:rsidR="00FF1AFE" w:rsidRPr="004A4BA6">
        <w:rPr>
          <w:rFonts w:asciiTheme="majorHAnsi" w:hAnsiTheme="majorHAnsi" w:cstheme="majorHAnsi"/>
          <w:bCs/>
          <w:sz w:val="22"/>
          <w:szCs w:val="22"/>
        </w:rPr>
        <w:t xml:space="preserve"> za 1 tonę, szacunkowo łącznie [.] zł netto</w:t>
      </w:r>
      <w:r w:rsidR="0073272A" w:rsidRPr="004A4BA6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3A65E6" w:rsidRPr="004A4BA6">
        <w:rPr>
          <w:rFonts w:asciiTheme="majorHAnsi" w:hAnsiTheme="majorHAnsi" w:cstheme="majorHAnsi"/>
          <w:bCs/>
          <w:sz w:val="22"/>
          <w:szCs w:val="22"/>
        </w:rPr>
        <w:t xml:space="preserve">(dalej: </w:t>
      </w:r>
      <w:r w:rsidR="003A65E6" w:rsidRPr="004A4BA6">
        <w:rPr>
          <w:rFonts w:asciiTheme="majorHAnsi" w:hAnsiTheme="majorHAnsi" w:cstheme="majorHAnsi"/>
          <w:b/>
          <w:sz w:val="22"/>
          <w:szCs w:val="22"/>
        </w:rPr>
        <w:t>„Przedmiot umowy”</w:t>
      </w:r>
      <w:r w:rsidR="003A65E6" w:rsidRPr="004A4BA6">
        <w:rPr>
          <w:rFonts w:asciiTheme="majorHAnsi" w:hAnsiTheme="majorHAnsi" w:cstheme="majorHAnsi"/>
          <w:bCs/>
          <w:sz w:val="22"/>
          <w:szCs w:val="22"/>
        </w:rPr>
        <w:t>)</w:t>
      </w:r>
      <w:r w:rsidR="00FF1AFE" w:rsidRPr="004A4BA6">
        <w:rPr>
          <w:rFonts w:asciiTheme="majorHAnsi" w:hAnsiTheme="majorHAnsi" w:cstheme="majorHAnsi"/>
          <w:bCs/>
          <w:sz w:val="22"/>
          <w:szCs w:val="22"/>
        </w:rPr>
        <w:t>.</w:t>
      </w:r>
    </w:p>
    <w:p w14:paraId="329FBEA5" w14:textId="55A5BDEF" w:rsidR="00171D0E" w:rsidRPr="004A4BA6" w:rsidRDefault="005F071E" w:rsidP="002E74B6">
      <w:pPr>
        <w:pStyle w:val="Akapitzlist"/>
        <w:numPr>
          <w:ilvl w:val="0"/>
          <w:numId w:val="7"/>
        </w:numPr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>Kupujący oświadcza, że przed zawarciem niniejszej Umowy zapoznał się z</w:t>
      </w:r>
      <w:r w:rsidR="00CF67C4" w:rsidRPr="004A4BA6">
        <w:rPr>
          <w:rFonts w:asciiTheme="majorHAnsi" w:hAnsiTheme="majorHAnsi" w:cstheme="majorHAnsi"/>
          <w:sz w:val="22"/>
          <w:szCs w:val="22"/>
        </w:rPr>
        <w:t xml:space="preserve"> </w:t>
      </w:r>
      <w:r w:rsidR="0097275A" w:rsidRPr="004A4BA6">
        <w:rPr>
          <w:rFonts w:asciiTheme="majorHAnsi" w:hAnsiTheme="majorHAnsi" w:cstheme="majorHAnsi"/>
          <w:sz w:val="22"/>
          <w:szCs w:val="22"/>
        </w:rPr>
        <w:t>P</w:t>
      </w:r>
      <w:r w:rsidR="00CF67C4" w:rsidRPr="004A4BA6">
        <w:rPr>
          <w:rFonts w:asciiTheme="majorHAnsi" w:hAnsiTheme="majorHAnsi" w:cstheme="majorHAnsi"/>
          <w:sz w:val="22"/>
          <w:szCs w:val="22"/>
        </w:rPr>
        <w:t>rzedmiotem umowy</w:t>
      </w:r>
      <w:r w:rsidRPr="004A4BA6">
        <w:rPr>
          <w:rFonts w:asciiTheme="majorHAnsi" w:hAnsiTheme="majorHAnsi" w:cstheme="majorHAnsi"/>
          <w:sz w:val="22"/>
          <w:szCs w:val="22"/>
        </w:rPr>
        <w:t xml:space="preserve">, </w:t>
      </w:r>
      <w:r w:rsidR="004462C5" w:rsidRPr="004A4BA6">
        <w:rPr>
          <w:rFonts w:asciiTheme="majorHAnsi" w:hAnsiTheme="majorHAnsi" w:cstheme="majorHAnsi"/>
          <w:sz w:val="22"/>
          <w:szCs w:val="22"/>
        </w:rPr>
        <w:t>o którym mowa w ust. 1 powyżej</w:t>
      </w:r>
      <w:r w:rsidRPr="004A4BA6">
        <w:rPr>
          <w:rFonts w:asciiTheme="majorHAnsi" w:hAnsiTheme="majorHAnsi" w:cstheme="majorHAnsi"/>
          <w:sz w:val="22"/>
          <w:szCs w:val="22"/>
        </w:rPr>
        <w:t>. W szczególności Kupujący oświadcza, że znan</w:t>
      </w:r>
      <w:r w:rsidR="0090110C" w:rsidRPr="004A4BA6">
        <w:rPr>
          <w:rFonts w:asciiTheme="majorHAnsi" w:hAnsiTheme="majorHAnsi" w:cstheme="majorHAnsi"/>
          <w:sz w:val="22"/>
          <w:szCs w:val="22"/>
        </w:rPr>
        <w:t xml:space="preserve">y jest </w:t>
      </w:r>
      <w:r w:rsidRPr="004A4BA6">
        <w:rPr>
          <w:rFonts w:asciiTheme="majorHAnsi" w:hAnsiTheme="majorHAnsi" w:cstheme="majorHAnsi"/>
          <w:sz w:val="22"/>
          <w:szCs w:val="22"/>
        </w:rPr>
        <w:t xml:space="preserve">mu </w:t>
      </w:r>
      <w:r w:rsidR="0090110C" w:rsidRPr="004A4BA6">
        <w:rPr>
          <w:rFonts w:asciiTheme="majorHAnsi" w:hAnsiTheme="majorHAnsi" w:cstheme="majorHAnsi"/>
          <w:sz w:val="22"/>
          <w:szCs w:val="22"/>
        </w:rPr>
        <w:t>oferowany asortyment</w:t>
      </w:r>
      <w:r w:rsidR="0073272A" w:rsidRPr="004A4BA6">
        <w:rPr>
          <w:rFonts w:asciiTheme="majorHAnsi" w:hAnsiTheme="majorHAnsi" w:cstheme="majorHAnsi"/>
          <w:sz w:val="22"/>
          <w:szCs w:val="22"/>
        </w:rPr>
        <w:t xml:space="preserve"> </w:t>
      </w:r>
      <w:r w:rsidRPr="004A4BA6">
        <w:rPr>
          <w:rFonts w:asciiTheme="majorHAnsi" w:hAnsiTheme="majorHAnsi" w:cstheme="majorHAnsi"/>
          <w:sz w:val="22"/>
          <w:szCs w:val="22"/>
        </w:rPr>
        <w:t xml:space="preserve">i nie zgłasza w tym </w:t>
      </w:r>
      <w:r w:rsidR="000E6C75" w:rsidRPr="004A4BA6">
        <w:rPr>
          <w:rFonts w:asciiTheme="majorHAnsi" w:hAnsiTheme="majorHAnsi" w:cstheme="majorHAnsi"/>
          <w:sz w:val="22"/>
          <w:szCs w:val="22"/>
        </w:rPr>
        <w:t>zakresie</w:t>
      </w:r>
      <w:r w:rsidRPr="004A4BA6">
        <w:rPr>
          <w:rFonts w:asciiTheme="majorHAnsi" w:hAnsiTheme="majorHAnsi" w:cstheme="majorHAnsi"/>
          <w:sz w:val="22"/>
          <w:szCs w:val="22"/>
        </w:rPr>
        <w:t xml:space="preserve"> żadnych uwag.</w:t>
      </w:r>
    </w:p>
    <w:p w14:paraId="3031D6D5" w14:textId="796CDD92" w:rsidR="005F071E" w:rsidRPr="004A4BA6" w:rsidRDefault="005F071E" w:rsidP="0073272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928A8E1" w14:textId="77777777" w:rsidR="00E95D0F" w:rsidRPr="004A4BA6" w:rsidRDefault="00E95D0F" w:rsidP="00A32C89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73F75D1" w14:textId="38FCC9EE" w:rsidR="0035319A" w:rsidRPr="004A4BA6" w:rsidRDefault="005F071E" w:rsidP="00A32C89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A4BA6">
        <w:rPr>
          <w:rFonts w:asciiTheme="majorHAnsi" w:hAnsiTheme="majorHAnsi" w:cstheme="majorHAnsi"/>
          <w:b/>
          <w:sz w:val="22"/>
          <w:szCs w:val="22"/>
        </w:rPr>
        <w:t>§</w:t>
      </w:r>
      <w:r w:rsidR="0035319A" w:rsidRPr="004A4BA6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73272A" w:rsidRPr="004A4BA6">
        <w:rPr>
          <w:rFonts w:asciiTheme="majorHAnsi" w:hAnsiTheme="majorHAnsi" w:cstheme="majorHAnsi"/>
          <w:b/>
          <w:sz w:val="22"/>
          <w:szCs w:val="22"/>
        </w:rPr>
        <w:t>2</w:t>
      </w:r>
    </w:p>
    <w:p w14:paraId="581FE409" w14:textId="0741A063" w:rsidR="00767632" w:rsidRPr="004A4BA6" w:rsidRDefault="00FF1AFE" w:rsidP="00A32C89">
      <w:pPr>
        <w:pStyle w:val="Akapitzlist"/>
        <w:numPr>
          <w:ilvl w:val="0"/>
          <w:numId w:val="18"/>
        </w:numPr>
        <w:spacing w:line="276" w:lineRule="auto"/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>Strony zgodnie przyjmują, iż r</w:t>
      </w:r>
      <w:r w:rsidR="00D23F04" w:rsidRPr="004A4BA6">
        <w:rPr>
          <w:rFonts w:asciiTheme="majorHAnsi" w:hAnsiTheme="majorHAnsi" w:cstheme="majorHAnsi"/>
          <w:sz w:val="22"/>
          <w:szCs w:val="22"/>
        </w:rPr>
        <w:t>ozliczenie końcowe</w:t>
      </w:r>
      <w:r w:rsidR="000550AF" w:rsidRPr="004A4BA6">
        <w:rPr>
          <w:rFonts w:asciiTheme="majorHAnsi" w:hAnsiTheme="majorHAnsi" w:cstheme="majorHAnsi"/>
          <w:sz w:val="22"/>
          <w:szCs w:val="22"/>
        </w:rPr>
        <w:t xml:space="preserve"> obejmie wystawienie </w:t>
      </w:r>
      <w:r w:rsidRPr="004A4BA6">
        <w:rPr>
          <w:rFonts w:asciiTheme="majorHAnsi" w:hAnsiTheme="majorHAnsi" w:cstheme="majorHAnsi"/>
          <w:sz w:val="22"/>
          <w:szCs w:val="22"/>
        </w:rPr>
        <w:t xml:space="preserve">przez Sprzedawcę </w:t>
      </w:r>
      <w:r w:rsidR="000550AF" w:rsidRPr="004A4BA6">
        <w:rPr>
          <w:rFonts w:asciiTheme="majorHAnsi" w:hAnsiTheme="majorHAnsi" w:cstheme="majorHAnsi"/>
          <w:sz w:val="22"/>
          <w:szCs w:val="22"/>
        </w:rPr>
        <w:t xml:space="preserve">faktury, dokumentującej faktyczną ilość sprzedanego </w:t>
      </w:r>
      <w:r w:rsidRPr="004A4BA6">
        <w:rPr>
          <w:rFonts w:asciiTheme="majorHAnsi" w:hAnsiTheme="majorHAnsi" w:cstheme="majorHAnsi"/>
          <w:sz w:val="22"/>
          <w:szCs w:val="22"/>
        </w:rPr>
        <w:t>mułu węgla kamiennego</w:t>
      </w:r>
      <w:r w:rsidR="009A2891" w:rsidRPr="004A4BA6">
        <w:rPr>
          <w:rFonts w:asciiTheme="majorHAnsi" w:hAnsiTheme="majorHAnsi" w:cstheme="majorHAnsi"/>
          <w:sz w:val="22"/>
          <w:szCs w:val="22"/>
        </w:rPr>
        <w:t xml:space="preserve">, ustaloną na podstawie </w:t>
      </w:r>
      <w:r w:rsidR="003A0963" w:rsidRPr="004A4BA6">
        <w:rPr>
          <w:rFonts w:asciiTheme="majorHAnsi" w:hAnsiTheme="majorHAnsi" w:cstheme="majorHAnsi"/>
          <w:sz w:val="22"/>
          <w:szCs w:val="22"/>
        </w:rPr>
        <w:t xml:space="preserve">rzeczywistej wagi mułu. </w:t>
      </w:r>
    </w:p>
    <w:p w14:paraId="5A7FAD0A" w14:textId="1F5AC24B" w:rsidR="00FF1AFE" w:rsidRPr="004A4BA6" w:rsidRDefault="003A0963" w:rsidP="00911FF3">
      <w:pPr>
        <w:pStyle w:val="Akapitzlist"/>
        <w:numPr>
          <w:ilvl w:val="0"/>
          <w:numId w:val="18"/>
        </w:numPr>
        <w:spacing w:line="276" w:lineRule="auto"/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W terminie [.] od dnia zawarcia Umowy </w:t>
      </w:r>
      <w:r w:rsidR="00911FF3" w:rsidRPr="004A4BA6">
        <w:rPr>
          <w:rFonts w:asciiTheme="majorHAnsi" w:hAnsiTheme="majorHAnsi" w:cstheme="majorHAnsi"/>
          <w:sz w:val="22"/>
          <w:szCs w:val="22"/>
        </w:rPr>
        <w:t xml:space="preserve">Sprzedający wystawi Kupującemu fakturę, z [.] dniowym terminem płatności. Faktura zostanie wystawiona w formie elektronicznej i zostanie wysłana z adresu [.] na adres [.]. </w:t>
      </w:r>
    </w:p>
    <w:p w14:paraId="11D60F6F" w14:textId="40DF048B" w:rsidR="00E52444" w:rsidRPr="004A4BA6" w:rsidRDefault="00E52444" w:rsidP="00911FF3">
      <w:pPr>
        <w:pStyle w:val="Akapitzlist"/>
        <w:numPr>
          <w:ilvl w:val="0"/>
          <w:numId w:val="18"/>
        </w:numPr>
        <w:spacing w:line="276" w:lineRule="auto"/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W przypadku, gdy na skutek pomiarów wagi Strony ujawnią, że sprzedana ilość mułu różni się od ilości wskazanej w §1 ust. 1 Umowy zobowiązane są do dokonania wzajemnych rozliczeń oraz korekty faktury. </w:t>
      </w:r>
    </w:p>
    <w:p w14:paraId="15907AB5" w14:textId="54B6BBEC" w:rsidR="00A34FE2" w:rsidRPr="004A4BA6" w:rsidRDefault="00FF1AFE" w:rsidP="000A1B4C">
      <w:pPr>
        <w:spacing w:line="276" w:lineRule="auto"/>
        <w:ind w:left="-76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8AD13E5" w14:textId="4D2B7606" w:rsidR="005F071E" w:rsidRPr="004A4BA6" w:rsidRDefault="005F071E" w:rsidP="00A32C89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A4BA6">
        <w:rPr>
          <w:rFonts w:asciiTheme="majorHAnsi" w:hAnsiTheme="majorHAnsi" w:cstheme="majorHAnsi"/>
          <w:b/>
          <w:sz w:val="22"/>
          <w:szCs w:val="22"/>
        </w:rPr>
        <w:t xml:space="preserve">§ </w:t>
      </w:r>
      <w:r w:rsidR="00005D82" w:rsidRPr="004A4BA6">
        <w:rPr>
          <w:rFonts w:asciiTheme="majorHAnsi" w:hAnsiTheme="majorHAnsi" w:cstheme="majorHAnsi"/>
          <w:b/>
          <w:sz w:val="22"/>
          <w:szCs w:val="22"/>
        </w:rPr>
        <w:t>3</w:t>
      </w:r>
    </w:p>
    <w:p w14:paraId="62E10CDC" w14:textId="155CB835" w:rsidR="005F071E" w:rsidRPr="004A4BA6" w:rsidRDefault="005F071E" w:rsidP="00A32C89">
      <w:pPr>
        <w:pStyle w:val="Akapitzlist"/>
        <w:numPr>
          <w:ilvl w:val="0"/>
          <w:numId w:val="9"/>
        </w:numPr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Strony uzgadniają następującą procedurę wydania </w:t>
      </w:r>
      <w:r w:rsidR="00257C86" w:rsidRPr="004A4BA6">
        <w:rPr>
          <w:rFonts w:asciiTheme="majorHAnsi" w:hAnsiTheme="majorHAnsi" w:cstheme="majorHAnsi"/>
          <w:sz w:val="22"/>
          <w:szCs w:val="22"/>
        </w:rPr>
        <w:t xml:space="preserve">Przedmiotu umowy </w:t>
      </w:r>
      <w:r w:rsidRPr="004A4BA6">
        <w:rPr>
          <w:rFonts w:asciiTheme="majorHAnsi" w:hAnsiTheme="majorHAnsi" w:cstheme="majorHAnsi"/>
          <w:sz w:val="22"/>
          <w:szCs w:val="22"/>
        </w:rPr>
        <w:t>Kupującemu:</w:t>
      </w:r>
    </w:p>
    <w:p w14:paraId="6EB73780" w14:textId="5C2537AB" w:rsidR="005F071E" w:rsidRPr="004A4BA6" w:rsidRDefault="005D7B3D" w:rsidP="00A32C8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wydanie </w:t>
      </w:r>
      <w:r w:rsidR="00257C86" w:rsidRPr="004A4BA6">
        <w:rPr>
          <w:rFonts w:asciiTheme="majorHAnsi" w:hAnsiTheme="majorHAnsi" w:cstheme="majorHAnsi"/>
          <w:sz w:val="22"/>
          <w:szCs w:val="22"/>
        </w:rPr>
        <w:t xml:space="preserve">Przedmiotu umowy </w:t>
      </w:r>
      <w:r w:rsidR="005F071E" w:rsidRPr="004A4BA6">
        <w:rPr>
          <w:rFonts w:asciiTheme="majorHAnsi" w:hAnsiTheme="majorHAnsi" w:cstheme="majorHAnsi"/>
          <w:sz w:val="22"/>
          <w:szCs w:val="22"/>
        </w:rPr>
        <w:t>odbędzie się</w:t>
      </w:r>
      <w:r w:rsidR="00561AF9" w:rsidRPr="004A4BA6">
        <w:rPr>
          <w:rFonts w:asciiTheme="majorHAnsi" w:hAnsiTheme="majorHAnsi" w:cstheme="majorHAnsi"/>
          <w:sz w:val="22"/>
          <w:szCs w:val="22"/>
        </w:rPr>
        <w:t xml:space="preserve"> [.], na koszt i ryzyko Kupującego</w:t>
      </w:r>
      <w:r w:rsidR="00D711C8" w:rsidRPr="004A4BA6">
        <w:rPr>
          <w:rFonts w:asciiTheme="majorHAnsi" w:hAnsiTheme="majorHAnsi" w:cstheme="majorHAnsi"/>
          <w:sz w:val="22"/>
          <w:szCs w:val="22"/>
        </w:rPr>
        <w:t>;</w:t>
      </w:r>
    </w:p>
    <w:p w14:paraId="435B94B1" w14:textId="16DD235F" w:rsidR="00F10D95" w:rsidRPr="004A4BA6" w:rsidRDefault="00561AF9" w:rsidP="00AF548D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 </w:t>
      </w:r>
      <w:r w:rsidR="006C73D5" w:rsidRPr="004A4BA6">
        <w:rPr>
          <w:rFonts w:asciiTheme="majorHAnsi" w:hAnsiTheme="majorHAnsi" w:cstheme="majorHAnsi"/>
          <w:sz w:val="22"/>
          <w:szCs w:val="22"/>
        </w:rPr>
        <w:t>Kupujący</w:t>
      </w:r>
      <w:r w:rsidR="006B3456" w:rsidRPr="004A4BA6">
        <w:rPr>
          <w:rFonts w:asciiTheme="majorHAnsi" w:hAnsiTheme="majorHAnsi" w:cstheme="majorHAnsi"/>
          <w:sz w:val="22"/>
          <w:szCs w:val="22"/>
        </w:rPr>
        <w:t xml:space="preserve"> </w:t>
      </w:r>
      <w:r w:rsidR="00BD676B" w:rsidRPr="004A4BA6">
        <w:rPr>
          <w:rFonts w:asciiTheme="majorHAnsi" w:hAnsiTheme="majorHAnsi" w:cstheme="majorHAnsi"/>
          <w:sz w:val="22"/>
          <w:szCs w:val="22"/>
        </w:rPr>
        <w:t xml:space="preserve">po zakończonych </w:t>
      </w:r>
      <w:r w:rsidR="000767F9" w:rsidRPr="004A4BA6">
        <w:rPr>
          <w:rFonts w:asciiTheme="majorHAnsi" w:hAnsiTheme="majorHAnsi" w:cstheme="majorHAnsi"/>
          <w:sz w:val="22"/>
          <w:szCs w:val="22"/>
        </w:rPr>
        <w:t xml:space="preserve">pracach musi pozostawić należyty ład i porządek </w:t>
      </w:r>
      <w:r w:rsidR="00B21267" w:rsidRPr="004A4BA6">
        <w:rPr>
          <w:rFonts w:asciiTheme="majorHAnsi" w:hAnsiTheme="majorHAnsi" w:cstheme="majorHAnsi"/>
          <w:sz w:val="22"/>
          <w:szCs w:val="22"/>
        </w:rPr>
        <w:br/>
      </w:r>
      <w:r w:rsidR="000767F9" w:rsidRPr="004A4BA6">
        <w:rPr>
          <w:rFonts w:asciiTheme="majorHAnsi" w:hAnsiTheme="majorHAnsi" w:cstheme="majorHAnsi"/>
          <w:sz w:val="22"/>
          <w:szCs w:val="22"/>
        </w:rPr>
        <w:t xml:space="preserve">w miejscu odbioru </w:t>
      </w:r>
      <w:r w:rsidR="002259C6" w:rsidRPr="004A4BA6">
        <w:rPr>
          <w:rFonts w:asciiTheme="majorHAnsi" w:hAnsiTheme="majorHAnsi" w:cstheme="majorHAnsi"/>
          <w:sz w:val="22"/>
          <w:szCs w:val="22"/>
        </w:rPr>
        <w:t>Przedmiotu umowy</w:t>
      </w:r>
      <w:r w:rsidR="00CB637D" w:rsidRPr="004A4BA6">
        <w:rPr>
          <w:rFonts w:asciiTheme="majorHAnsi" w:hAnsiTheme="majorHAnsi" w:cstheme="majorHAnsi"/>
          <w:sz w:val="22"/>
          <w:szCs w:val="22"/>
        </w:rPr>
        <w:t>;</w:t>
      </w:r>
    </w:p>
    <w:p w14:paraId="23FB32C5" w14:textId="7907B740" w:rsidR="005F071E" w:rsidRPr="004A4BA6" w:rsidRDefault="005F071E" w:rsidP="00A32C8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>Sprzeda</w:t>
      </w:r>
      <w:r w:rsidR="00BD13F7" w:rsidRPr="004A4BA6">
        <w:rPr>
          <w:rFonts w:asciiTheme="majorHAnsi" w:hAnsiTheme="majorHAnsi" w:cstheme="majorHAnsi"/>
          <w:sz w:val="22"/>
          <w:szCs w:val="22"/>
        </w:rPr>
        <w:t>wca</w:t>
      </w:r>
      <w:r w:rsidRPr="004A4BA6">
        <w:rPr>
          <w:rFonts w:asciiTheme="majorHAnsi" w:hAnsiTheme="majorHAnsi" w:cstheme="majorHAnsi"/>
          <w:sz w:val="22"/>
          <w:szCs w:val="22"/>
        </w:rPr>
        <w:t xml:space="preserve"> nie ponosi odpowiedzialności za szkodę poniesioną przez Kupującego lub jakąkolwiek osobę trzecią w toku załadunku, transportu i ważenia </w:t>
      </w:r>
      <w:r w:rsidR="002259C6" w:rsidRPr="004A4BA6">
        <w:rPr>
          <w:rFonts w:asciiTheme="majorHAnsi" w:hAnsiTheme="majorHAnsi" w:cstheme="majorHAnsi"/>
          <w:sz w:val="22"/>
          <w:szCs w:val="22"/>
        </w:rPr>
        <w:t>Przedmiotu umowy</w:t>
      </w:r>
      <w:r w:rsidRPr="004A4BA6">
        <w:rPr>
          <w:rFonts w:asciiTheme="majorHAnsi" w:hAnsiTheme="majorHAnsi" w:cstheme="majorHAnsi"/>
          <w:sz w:val="22"/>
          <w:szCs w:val="22"/>
        </w:rPr>
        <w:t>;</w:t>
      </w:r>
    </w:p>
    <w:p w14:paraId="76D77E03" w14:textId="162D9553" w:rsidR="005F071E" w:rsidRPr="004A4BA6" w:rsidRDefault="005F071E" w:rsidP="00A32C8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Faktyczne ilości </w:t>
      </w:r>
      <w:r w:rsidR="002259C6" w:rsidRPr="004A4BA6">
        <w:rPr>
          <w:rFonts w:asciiTheme="majorHAnsi" w:hAnsiTheme="majorHAnsi" w:cstheme="majorHAnsi"/>
          <w:sz w:val="22"/>
          <w:szCs w:val="22"/>
        </w:rPr>
        <w:t>Przedmiotu umowy</w:t>
      </w:r>
      <w:r w:rsidRPr="004A4BA6">
        <w:rPr>
          <w:rFonts w:asciiTheme="majorHAnsi" w:hAnsiTheme="majorHAnsi" w:cstheme="majorHAnsi"/>
          <w:sz w:val="22"/>
          <w:szCs w:val="22"/>
        </w:rPr>
        <w:t>, który zostanie nabyty przez Kupującego na podstawie niniejszej Umowy zostaną ustalone po dokonaniu ważenia</w:t>
      </w:r>
      <w:r w:rsidR="001776B7" w:rsidRPr="004A4BA6">
        <w:rPr>
          <w:rFonts w:asciiTheme="majorHAnsi" w:hAnsiTheme="majorHAnsi" w:cstheme="majorHAnsi"/>
          <w:sz w:val="22"/>
          <w:szCs w:val="22"/>
        </w:rPr>
        <w:t>;</w:t>
      </w:r>
    </w:p>
    <w:p w14:paraId="440A401C" w14:textId="6E23598A" w:rsidR="005F071E" w:rsidRPr="004A4BA6" w:rsidRDefault="005F071E" w:rsidP="00A32C8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Ważenie odbędzie się w obecności przedstawicieli Kupującego oraz </w:t>
      </w:r>
      <w:r w:rsidR="002259C6" w:rsidRPr="004A4BA6">
        <w:rPr>
          <w:rFonts w:asciiTheme="majorHAnsi" w:hAnsiTheme="majorHAnsi" w:cstheme="majorHAnsi"/>
          <w:sz w:val="22"/>
          <w:szCs w:val="22"/>
        </w:rPr>
        <w:t>Sprzedawcy</w:t>
      </w:r>
      <w:r w:rsidRPr="004A4BA6">
        <w:rPr>
          <w:rFonts w:asciiTheme="majorHAnsi" w:hAnsiTheme="majorHAnsi" w:cstheme="majorHAnsi"/>
          <w:sz w:val="22"/>
          <w:szCs w:val="22"/>
        </w:rPr>
        <w:t>. Wskazanie wagi jest wiążące dla Stron</w:t>
      </w:r>
      <w:r w:rsidR="001776B7" w:rsidRPr="004A4BA6">
        <w:rPr>
          <w:rFonts w:asciiTheme="majorHAnsi" w:hAnsiTheme="majorHAnsi" w:cstheme="majorHAnsi"/>
          <w:sz w:val="22"/>
          <w:szCs w:val="22"/>
        </w:rPr>
        <w:t>;</w:t>
      </w:r>
    </w:p>
    <w:p w14:paraId="3E15E84E" w14:textId="3D1054BA" w:rsidR="00A32C89" w:rsidRPr="004A4BA6" w:rsidRDefault="00A32C89" w:rsidP="00A32C8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Różnica (ujemna bądź dodatnia) faktycznej ilości odebranego </w:t>
      </w:r>
      <w:r w:rsidR="00AF548D" w:rsidRPr="004A4BA6">
        <w:rPr>
          <w:rFonts w:asciiTheme="majorHAnsi" w:hAnsiTheme="majorHAnsi" w:cstheme="majorHAnsi"/>
          <w:sz w:val="22"/>
          <w:szCs w:val="22"/>
        </w:rPr>
        <w:t>mułu węgla kamiennego</w:t>
      </w:r>
      <w:r w:rsidRPr="004A4BA6">
        <w:rPr>
          <w:rFonts w:asciiTheme="majorHAnsi" w:hAnsiTheme="majorHAnsi" w:cstheme="majorHAnsi"/>
          <w:sz w:val="22"/>
          <w:szCs w:val="22"/>
        </w:rPr>
        <w:t xml:space="preserve"> w stosunku do ilości podanej w </w:t>
      </w:r>
      <w:r w:rsidR="00AF548D" w:rsidRPr="004A4BA6">
        <w:rPr>
          <w:rFonts w:asciiTheme="majorHAnsi" w:hAnsiTheme="majorHAnsi" w:cstheme="majorHAnsi"/>
          <w:sz w:val="22"/>
          <w:szCs w:val="22"/>
        </w:rPr>
        <w:t>p</w:t>
      </w:r>
      <w:r w:rsidRPr="004A4BA6">
        <w:rPr>
          <w:rFonts w:asciiTheme="majorHAnsi" w:hAnsiTheme="majorHAnsi" w:cstheme="majorHAnsi"/>
          <w:sz w:val="22"/>
          <w:szCs w:val="22"/>
        </w:rPr>
        <w:t>ostępowaniu nie może stanowić podstawy roszczeń innych niż dotyczących ustalenia ostatecznej wartości sprzedaży Przedmiotu umowy ze strony Kupującego wobec Sprzedawcy.</w:t>
      </w:r>
    </w:p>
    <w:p w14:paraId="025F70EB" w14:textId="77777777" w:rsidR="005F071E" w:rsidRPr="004A4BA6" w:rsidRDefault="005F071E" w:rsidP="00A32C89">
      <w:pPr>
        <w:pStyle w:val="Akapitzlist"/>
        <w:numPr>
          <w:ilvl w:val="0"/>
          <w:numId w:val="9"/>
        </w:numPr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>Wszelkie działania wykonywane w związku z realizacją niniejszej Umowy przez Kupującego odbywają się na koszt, ryzyko i odpowiedzialność Kupującego.</w:t>
      </w:r>
    </w:p>
    <w:p w14:paraId="78836470" w14:textId="23E6EA3B" w:rsidR="005F071E" w:rsidRPr="004A4BA6" w:rsidRDefault="005F071E" w:rsidP="00A32C89">
      <w:pPr>
        <w:pStyle w:val="Akapitzlist"/>
        <w:numPr>
          <w:ilvl w:val="0"/>
          <w:numId w:val="9"/>
        </w:numPr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>Za zachowania wszystkich osób, które wykonują niniejszą Umowę w imieniu Kupującego, Kupujący odpowiada jak za działania lub zaniechania własne.</w:t>
      </w:r>
    </w:p>
    <w:p w14:paraId="45F50540" w14:textId="7528E9AC" w:rsidR="00AF548D" w:rsidRPr="004A4BA6" w:rsidRDefault="00AF548D" w:rsidP="00A32C89">
      <w:pPr>
        <w:pStyle w:val="Akapitzlist"/>
        <w:numPr>
          <w:ilvl w:val="0"/>
          <w:numId w:val="9"/>
        </w:numPr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>Kupujący pokrywa koszt transportu Przedmiotu umowy</w:t>
      </w:r>
      <w:r w:rsidR="001776B7" w:rsidRPr="004A4BA6">
        <w:rPr>
          <w:rFonts w:asciiTheme="majorHAnsi" w:hAnsiTheme="majorHAnsi" w:cstheme="majorHAnsi"/>
          <w:sz w:val="22"/>
          <w:szCs w:val="22"/>
        </w:rPr>
        <w:t xml:space="preserve"> z miejsca przechowywania, tj. Rudy Śląskiej [.]. </w:t>
      </w:r>
    </w:p>
    <w:p w14:paraId="295E1B3B" w14:textId="1BF37AE1" w:rsidR="001F66CA" w:rsidRPr="004A4BA6" w:rsidRDefault="001F66CA" w:rsidP="00005D82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01A0655" w14:textId="77777777" w:rsidR="007E477E" w:rsidRPr="004A4BA6" w:rsidRDefault="007E477E" w:rsidP="00A32C89">
      <w:pPr>
        <w:pStyle w:val="Akapitzlist"/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298B8458" w14:textId="309ED96E" w:rsidR="00B63D42" w:rsidRPr="004A4BA6" w:rsidRDefault="005F071E" w:rsidP="00A32C89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A4BA6">
        <w:rPr>
          <w:rFonts w:asciiTheme="majorHAnsi" w:hAnsiTheme="majorHAnsi" w:cstheme="majorHAnsi"/>
          <w:b/>
          <w:sz w:val="22"/>
          <w:szCs w:val="22"/>
        </w:rPr>
        <w:t xml:space="preserve">§ </w:t>
      </w:r>
      <w:r w:rsidR="00005D82" w:rsidRPr="004A4BA6">
        <w:rPr>
          <w:rFonts w:asciiTheme="majorHAnsi" w:hAnsiTheme="majorHAnsi" w:cstheme="majorHAnsi"/>
          <w:b/>
          <w:sz w:val="22"/>
          <w:szCs w:val="22"/>
        </w:rPr>
        <w:t>4</w:t>
      </w:r>
    </w:p>
    <w:p w14:paraId="1DF1CB83" w14:textId="77777777" w:rsidR="004111C2" w:rsidRPr="004A4BA6" w:rsidRDefault="00D7164D" w:rsidP="00A32C89">
      <w:pPr>
        <w:pStyle w:val="Akapitzlist"/>
        <w:numPr>
          <w:ilvl w:val="0"/>
          <w:numId w:val="11"/>
        </w:numPr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Sprzedawca </w:t>
      </w:r>
      <w:r w:rsidR="005F071E" w:rsidRPr="004A4BA6">
        <w:rPr>
          <w:rFonts w:asciiTheme="majorHAnsi" w:hAnsiTheme="majorHAnsi" w:cstheme="majorHAnsi"/>
          <w:sz w:val="22"/>
          <w:szCs w:val="22"/>
        </w:rPr>
        <w:t xml:space="preserve">może odstąpić od Umowy (w całości lub w części) w razie </w:t>
      </w:r>
      <w:r w:rsidR="00035E83" w:rsidRPr="004A4BA6">
        <w:rPr>
          <w:rFonts w:asciiTheme="majorHAnsi" w:hAnsiTheme="majorHAnsi" w:cstheme="majorHAnsi"/>
          <w:sz w:val="22"/>
          <w:szCs w:val="22"/>
        </w:rPr>
        <w:t xml:space="preserve">jej </w:t>
      </w:r>
      <w:r w:rsidR="00C85F7C" w:rsidRPr="004A4BA6">
        <w:rPr>
          <w:rFonts w:asciiTheme="majorHAnsi" w:hAnsiTheme="majorHAnsi" w:cstheme="majorHAnsi"/>
          <w:sz w:val="22"/>
          <w:szCs w:val="22"/>
        </w:rPr>
        <w:t>niewykonania</w:t>
      </w:r>
      <w:r w:rsidR="005F071E" w:rsidRPr="004A4BA6">
        <w:rPr>
          <w:rFonts w:asciiTheme="majorHAnsi" w:hAnsiTheme="majorHAnsi" w:cstheme="majorHAnsi"/>
          <w:sz w:val="22"/>
          <w:szCs w:val="22"/>
        </w:rPr>
        <w:t xml:space="preserve"> lub nienależytego wykonania przez Kupującego, w </w:t>
      </w:r>
      <w:r w:rsidR="00C85F7C" w:rsidRPr="004A4BA6">
        <w:rPr>
          <w:rFonts w:asciiTheme="majorHAnsi" w:hAnsiTheme="majorHAnsi" w:cstheme="majorHAnsi"/>
          <w:sz w:val="22"/>
          <w:szCs w:val="22"/>
        </w:rPr>
        <w:t>szczególności,</w:t>
      </w:r>
      <w:r w:rsidR="00035E83" w:rsidRPr="004A4BA6">
        <w:rPr>
          <w:rFonts w:asciiTheme="majorHAnsi" w:hAnsiTheme="majorHAnsi" w:cstheme="majorHAnsi"/>
          <w:sz w:val="22"/>
          <w:szCs w:val="22"/>
        </w:rPr>
        <w:t xml:space="preserve"> </w:t>
      </w:r>
      <w:r w:rsidR="005F071E" w:rsidRPr="004A4BA6">
        <w:rPr>
          <w:rFonts w:asciiTheme="majorHAnsi" w:hAnsiTheme="majorHAnsi" w:cstheme="majorHAnsi"/>
          <w:sz w:val="22"/>
          <w:szCs w:val="22"/>
        </w:rPr>
        <w:t>gdy</w:t>
      </w:r>
      <w:r w:rsidR="004111C2" w:rsidRPr="004A4BA6">
        <w:rPr>
          <w:rFonts w:asciiTheme="majorHAnsi" w:hAnsiTheme="majorHAnsi" w:cstheme="majorHAnsi"/>
          <w:sz w:val="22"/>
          <w:szCs w:val="22"/>
        </w:rPr>
        <w:t>:</w:t>
      </w:r>
    </w:p>
    <w:p w14:paraId="6FBE3A82" w14:textId="1B983ECE" w:rsidR="004111C2" w:rsidRPr="004A4BA6" w:rsidRDefault="005F071E" w:rsidP="00FD787E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Kupujący nie odbierze całego </w:t>
      </w:r>
      <w:r w:rsidR="00D7164D" w:rsidRPr="004A4BA6">
        <w:rPr>
          <w:rFonts w:asciiTheme="majorHAnsi" w:hAnsiTheme="majorHAnsi" w:cstheme="majorHAnsi"/>
          <w:sz w:val="22"/>
          <w:szCs w:val="22"/>
        </w:rPr>
        <w:t>Przedmiotu umowy</w:t>
      </w:r>
      <w:r w:rsidR="00690050" w:rsidRPr="004A4BA6">
        <w:rPr>
          <w:rFonts w:asciiTheme="majorHAnsi" w:hAnsiTheme="majorHAnsi" w:cstheme="majorHAnsi"/>
          <w:sz w:val="22"/>
          <w:szCs w:val="22"/>
        </w:rPr>
        <w:t xml:space="preserve"> w ilości ustalonej</w:t>
      </w:r>
      <w:r w:rsidR="00257C86" w:rsidRPr="004A4BA6">
        <w:rPr>
          <w:rFonts w:asciiTheme="majorHAnsi" w:hAnsiTheme="majorHAnsi" w:cstheme="majorHAnsi"/>
          <w:sz w:val="22"/>
          <w:szCs w:val="22"/>
        </w:rPr>
        <w:t xml:space="preserve"> zgodnie z </w:t>
      </w:r>
      <w:r w:rsidR="00690050" w:rsidRPr="004A4BA6">
        <w:rPr>
          <w:rFonts w:asciiTheme="majorHAnsi" w:hAnsiTheme="majorHAnsi" w:cstheme="majorHAnsi"/>
          <w:sz w:val="22"/>
          <w:szCs w:val="22"/>
        </w:rPr>
        <w:t>zasadami wynikającymi z niniejszej Umowy</w:t>
      </w:r>
      <w:r w:rsidR="00D7164D" w:rsidRPr="004A4BA6">
        <w:rPr>
          <w:rFonts w:asciiTheme="majorHAnsi" w:hAnsiTheme="majorHAnsi" w:cstheme="majorHAnsi"/>
          <w:sz w:val="22"/>
          <w:szCs w:val="22"/>
        </w:rPr>
        <w:t xml:space="preserve"> </w:t>
      </w:r>
      <w:r w:rsidR="00035E83" w:rsidRPr="004A4BA6">
        <w:rPr>
          <w:rFonts w:asciiTheme="majorHAnsi" w:hAnsiTheme="majorHAnsi" w:cstheme="majorHAnsi"/>
          <w:sz w:val="22"/>
          <w:szCs w:val="22"/>
        </w:rPr>
        <w:t xml:space="preserve">w </w:t>
      </w:r>
      <w:r w:rsidR="00C85F7C" w:rsidRPr="004A4BA6">
        <w:rPr>
          <w:rFonts w:asciiTheme="majorHAnsi" w:hAnsiTheme="majorHAnsi" w:cstheme="majorHAnsi"/>
          <w:sz w:val="22"/>
          <w:szCs w:val="22"/>
        </w:rPr>
        <w:t>terminie</w:t>
      </w:r>
      <w:r w:rsidR="00005D82" w:rsidRPr="004A4BA6">
        <w:rPr>
          <w:rFonts w:asciiTheme="majorHAnsi" w:hAnsiTheme="majorHAnsi" w:cstheme="majorHAnsi"/>
          <w:sz w:val="22"/>
          <w:szCs w:val="22"/>
        </w:rPr>
        <w:t xml:space="preserve"> do dnia </w:t>
      </w:r>
      <w:r w:rsidR="00BD13F7" w:rsidRPr="004A4BA6">
        <w:rPr>
          <w:rFonts w:asciiTheme="majorHAnsi" w:hAnsiTheme="majorHAnsi" w:cstheme="majorHAnsi"/>
          <w:sz w:val="22"/>
          <w:szCs w:val="22"/>
        </w:rPr>
        <w:t xml:space="preserve">[.]. </w:t>
      </w:r>
    </w:p>
    <w:p w14:paraId="0650388E" w14:textId="3897A261" w:rsidR="000C5C34" w:rsidRPr="004A4BA6" w:rsidRDefault="004111C2" w:rsidP="00FD787E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>Kupujący nie dokona zapłaty</w:t>
      </w:r>
      <w:r w:rsidR="00D37871" w:rsidRPr="004A4BA6">
        <w:rPr>
          <w:rFonts w:asciiTheme="majorHAnsi" w:hAnsiTheme="majorHAnsi" w:cstheme="majorHAnsi"/>
          <w:sz w:val="22"/>
          <w:szCs w:val="22"/>
        </w:rPr>
        <w:t xml:space="preserve"> w terminie, o którym mowa w § </w:t>
      </w:r>
      <w:r w:rsidR="003F2E3D" w:rsidRPr="004A4BA6">
        <w:rPr>
          <w:rFonts w:asciiTheme="majorHAnsi" w:hAnsiTheme="majorHAnsi" w:cstheme="majorHAnsi"/>
          <w:sz w:val="22"/>
          <w:szCs w:val="22"/>
        </w:rPr>
        <w:t>2</w:t>
      </w:r>
      <w:r w:rsidR="00876F1B" w:rsidRPr="004A4BA6">
        <w:rPr>
          <w:rFonts w:asciiTheme="majorHAnsi" w:hAnsiTheme="majorHAnsi" w:cstheme="majorHAnsi"/>
          <w:sz w:val="22"/>
          <w:szCs w:val="22"/>
        </w:rPr>
        <w:t xml:space="preserve"> </w:t>
      </w:r>
      <w:r w:rsidR="00D37871" w:rsidRPr="004A4BA6">
        <w:rPr>
          <w:rFonts w:asciiTheme="majorHAnsi" w:hAnsiTheme="majorHAnsi" w:cstheme="majorHAnsi"/>
          <w:sz w:val="22"/>
          <w:szCs w:val="22"/>
        </w:rPr>
        <w:t xml:space="preserve">ust. </w:t>
      </w:r>
      <w:r w:rsidR="00876F1B" w:rsidRPr="004A4BA6">
        <w:rPr>
          <w:rFonts w:asciiTheme="majorHAnsi" w:hAnsiTheme="majorHAnsi" w:cstheme="majorHAnsi"/>
          <w:sz w:val="22"/>
          <w:szCs w:val="22"/>
        </w:rPr>
        <w:t>2</w:t>
      </w:r>
      <w:r w:rsidR="00D37871" w:rsidRPr="004A4BA6">
        <w:rPr>
          <w:rFonts w:asciiTheme="majorHAnsi" w:hAnsiTheme="majorHAnsi" w:cstheme="majorHAnsi"/>
          <w:sz w:val="22"/>
          <w:szCs w:val="22"/>
        </w:rPr>
        <w:t xml:space="preserve"> Umowy</w:t>
      </w:r>
    </w:p>
    <w:p w14:paraId="68EAC2EB" w14:textId="12614DDC" w:rsidR="00D566BE" w:rsidRPr="004A4BA6" w:rsidRDefault="002C042F" w:rsidP="00A32C89">
      <w:pPr>
        <w:pStyle w:val="Akapitzlist"/>
        <w:numPr>
          <w:ilvl w:val="0"/>
          <w:numId w:val="11"/>
        </w:numPr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Odstąpienie przez </w:t>
      </w:r>
      <w:r w:rsidR="00257C86" w:rsidRPr="004A4BA6">
        <w:rPr>
          <w:rFonts w:asciiTheme="majorHAnsi" w:hAnsiTheme="majorHAnsi" w:cstheme="majorHAnsi"/>
          <w:sz w:val="22"/>
          <w:szCs w:val="22"/>
        </w:rPr>
        <w:t xml:space="preserve">Sprzedawcy </w:t>
      </w:r>
      <w:r w:rsidRPr="004A4BA6">
        <w:rPr>
          <w:rFonts w:asciiTheme="majorHAnsi" w:hAnsiTheme="majorHAnsi" w:cstheme="majorHAnsi"/>
          <w:sz w:val="22"/>
          <w:szCs w:val="22"/>
        </w:rPr>
        <w:t xml:space="preserve">od Umowy z przyczyn wymienionych w ust.1 powyżej nastąpi na podstawie pisemnego oświadczenia </w:t>
      </w:r>
      <w:r w:rsidR="005F0AE0" w:rsidRPr="004A4BA6">
        <w:rPr>
          <w:rFonts w:asciiTheme="majorHAnsi" w:hAnsiTheme="majorHAnsi" w:cstheme="majorHAnsi"/>
          <w:sz w:val="22"/>
          <w:szCs w:val="22"/>
        </w:rPr>
        <w:t xml:space="preserve">złożonego </w:t>
      </w:r>
      <w:r w:rsidR="00D566BE" w:rsidRPr="004A4BA6">
        <w:rPr>
          <w:rFonts w:asciiTheme="majorHAnsi" w:hAnsiTheme="majorHAnsi" w:cstheme="majorHAnsi"/>
          <w:sz w:val="22"/>
          <w:szCs w:val="22"/>
        </w:rPr>
        <w:t>w terminie 30 dni od dnia wystąpienia zdarzenia uzasadniającego odstąpienie.</w:t>
      </w:r>
    </w:p>
    <w:p w14:paraId="11448F09" w14:textId="74DFFEEA" w:rsidR="005F071E" w:rsidRPr="004A4BA6" w:rsidRDefault="005F071E" w:rsidP="00A32C89">
      <w:pPr>
        <w:pStyle w:val="Akapitzlist"/>
        <w:numPr>
          <w:ilvl w:val="0"/>
          <w:numId w:val="11"/>
        </w:numPr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lastRenderedPageBreak/>
        <w:t xml:space="preserve">Bez uszczerbku dla pozostałych postanowień niniejszej Umowy, </w:t>
      </w:r>
      <w:r w:rsidR="00A56130" w:rsidRPr="004A4BA6">
        <w:rPr>
          <w:rFonts w:asciiTheme="majorHAnsi" w:hAnsiTheme="majorHAnsi" w:cstheme="majorHAnsi"/>
          <w:sz w:val="22"/>
          <w:szCs w:val="22"/>
        </w:rPr>
        <w:t>Sprzeda</w:t>
      </w:r>
      <w:r w:rsidR="00D001E6" w:rsidRPr="004A4BA6">
        <w:rPr>
          <w:rFonts w:asciiTheme="majorHAnsi" w:hAnsiTheme="majorHAnsi" w:cstheme="majorHAnsi"/>
          <w:sz w:val="22"/>
          <w:szCs w:val="22"/>
        </w:rPr>
        <w:t>wca</w:t>
      </w:r>
      <w:r w:rsidR="00E135CB" w:rsidRPr="004A4BA6">
        <w:rPr>
          <w:rFonts w:asciiTheme="majorHAnsi" w:hAnsiTheme="majorHAnsi" w:cstheme="majorHAnsi"/>
          <w:sz w:val="22"/>
          <w:szCs w:val="22"/>
        </w:rPr>
        <w:br/>
      </w:r>
      <w:r w:rsidRPr="004A4BA6">
        <w:rPr>
          <w:rFonts w:asciiTheme="majorHAnsi" w:hAnsiTheme="majorHAnsi" w:cstheme="majorHAnsi"/>
          <w:sz w:val="22"/>
          <w:szCs w:val="22"/>
        </w:rPr>
        <w:t xml:space="preserve">jest uprawniony do domagania się od Kupującego zapłaty </w:t>
      </w:r>
      <w:r w:rsidR="00A56130" w:rsidRPr="004A4BA6">
        <w:rPr>
          <w:rFonts w:asciiTheme="majorHAnsi" w:hAnsiTheme="majorHAnsi" w:cstheme="majorHAnsi"/>
          <w:sz w:val="22"/>
          <w:szCs w:val="22"/>
        </w:rPr>
        <w:t xml:space="preserve">następujących </w:t>
      </w:r>
      <w:r w:rsidRPr="004A4BA6">
        <w:rPr>
          <w:rFonts w:asciiTheme="majorHAnsi" w:hAnsiTheme="majorHAnsi" w:cstheme="majorHAnsi"/>
          <w:sz w:val="22"/>
          <w:szCs w:val="22"/>
        </w:rPr>
        <w:t>kar umownych:</w:t>
      </w:r>
    </w:p>
    <w:p w14:paraId="0E3001B2" w14:textId="031F65FD" w:rsidR="005F071E" w:rsidRPr="004A4BA6" w:rsidRDefault="00310D37" w:rsidP="00FD787E">
      <w:pPr>
        <w:pStyle w:val="Akapitzlist"/>
        <w:numPr>
          <w:ilvl w:val="0"/>
          <w:numId w:val="29"/>
        </w:numPr>
        <w:spacing w:line="276" w:lineRule="auto"/>
        <w:ind w:left="851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w przypadku </w:t>
      </w:r>
      <w:r w:rsidR="00A56130" w:rsidRPr="004A4BA6">
        <w:rPr>
          <w:rFonts w:asciiTheme="majorHAnsi" w:hAnsiTheme="majorHAnsi" w:cstheme="majorHAnsi"/>
          <w:sz w:val="22"/>
          <w:szCs w:val="22"/>
        </w:rPr>
        <w:t xml:space="preserve">zwłoki w odbiorze Przedmiotu umowy </w:t>
      </w:r>
      <w:r w:rsidR="00F5666F" w:rsidRPr="004A4BA6">
        <w:rPr>
          <w:rFonts w:asciiTheme="majorHAnsi" w:hAnsiTheme="majorHAnsi" w:cstheme="majorHAnsi"/>
          <w:sz w:val="22"/>
          <w:szCs w:val="22"/>
        </w:rPr>
        <w:t xml:space="preserve">w stosunku do terminu </w:t>
      </w:r>
      <w:r w:rsidRPr="004A4BA6">
        <w:rPr>
          <w:rFonts w:asciiTheme="majorHAnsi" w:hAnsiTheme="majorHAnsi" w:cstheme="majorHAnsi"/>
          <w:sz w:val="22"/>
          <w:szCs w:val="22"/>
        </w:rPr>
        <w:t>ustalonego ze Sprzedawcą</w:t>
      </w:r>
      <w:r w:rsidR="005F071E" w:rsidRPr="004A4BA6">
        <w:rPr>
          <w:rFonts w:asciiTheme="majorHAnsi" w:hAnsiTheme="majorHAnsi" w:cstheme="majorHAnsi"/>
          <w:sz w:val="22"/>
          <w:szCs w:val="22"/>
        </w:rPr>
        <w:t>–</w:t>
      </w:r>
      <w:r w:rsidRPr="004A4BA6">
        <w:rPr>
          <w:rFonts w:asciiTheme="majorHAnsi" w:hAnsiTheme="majorHAnsi" w:cstheme="majorHAnsi"/>
          <w:sz w:val="22"/>
          <w:szCs w:val="22"/>
        </w:rPr>
        <w:t xml:space="preserve"> </w:t>
      </w:r>
      <w:r w:rsidR="005F071E" w:rsidRPr="004A4BA6">
        <w:rPr>
          <w:rFonts w:asciiTheme="majorHAnsi" w:hAnsiTheme="majorHAnsi" w:cstheme="majorHAnsi"/>
          <w:sz w:val="22"/>
          <w:szCs w:val="22"/>
        </w:rPr>
        <w:t xml:space="preserve">w wysokości </w:t>
      </w:r>
      <w:r w:rsidR="00BD13F7" w:rsidRPr="004A4BA6">
        <w:rPr>
          <w:rFonts w:asciiTheme="majorHAnsi" w:hAnsiTheme="majorHAnsi" w:cstheme="majorHAnsi"/>
          <w:sz w:val="22"/>
          <w:szCs w:val="22"/>
        </w:rPr>
        <w:t>0,01%</w:t>
      </w:r>
      <w:r w:rsidR="005F071E" w:rsidRPr="004A4BA6">
        <w:rPr>
          <w:rFonts w:asciiTheme="majorHAnsi" w:hAnsiTheme="majorHAnsi" w:cstheme="majorHAnsi"/>
          <w:sz w:val="22"/>
          <w:szCs w:val="22"/>
        </w:rPr>
        <w:t xml:space="preserve"> </w:t>
      </w:r>
      <w:r w:rsidR="00BD13F7" w:rsidRPr="004A4BA6">
        <w:rPr>
          <w:rFonts w:asciiTheme="majorHAnsi" w:hAnsiTheme="majorHAnsi" w:cstheme="majorHAnsi"/>
          <w:sz w:val="22"/>
          <w:szCs w:val="22"/>
        </w:rPr>
        <w:t>ceny netto Przedmiotu Umowy</w:t>
      </w:r>
      <w:r w:rsidRPr="004A4BA6">
        <w:rPr>
          <w:rFonts w:asciiTheme="majorHAnsi" w:hAnsiTheme="majorHAnsi" w:cstheme="majorHAnsi"/>
          <w:sz w:val="22"/>
          <w:szCs w:val="22"/>
        </w:rPr>
        <w:t>, o której</w:t>
      </w:r>
      <w:r w:rsidR="005F071E" w:rsidRPr="004A4BA6">
        <w:rPr>
          <w:rFonts w:asciiTheme="majorHAnsi" w:hAnsiTheme="majorHAnsi" w:cstheme="majorHAnsi"/>
          <w:sz w:val="22"/>
          <w:szCs w:val="22"/>
        </w:rPr>
        <w:t xml:space="preserve"> </w:t>
      </w:r>
      <w:r w:rsidRPr="004A4BA6">
        <w:rPr>
          <w:rFonts w:asciiTheme="majorHAnsi" w:hAnsiTheme="majorHAnsi" w:cstheme="majorHAnsi"/>
          <w:sz w:val="22"/>
          <w:szCs w:val="22"/>
        </w:rPr>
        <w:t>mowa w</w:t>
      </w:r>
      <w:r w:rsidR="002947FE" w:rsidRPr="004A4BA6">
        <w:rPr>
          <w:rFonts w:asciiTheme="majorHAnsi" w:hAnsiTheme="majorHAnsi" w:cstheme="majorHAnsi"/>
          <w:sz w:val="22"/>
          <w:szCs w:val="22"/>
        </w:rPr>
        <w:t xml:space="preserve"> § </w:t>
      </w:r>
      <w:r w:rsidR="00BD13F7" w:rsidRPr="004A4BA6">
        <w:rPr>
          <w:rFonts w:asciiTheme="majorHAnsi" w:hAnsiTheme="majorHAnsi" w:cstheme="majorHAnsi"/>
          <w:sz w:val="22"/>
          <w:szCs w:val="22"/>
        </w:rPr>
        <w:t>1</w:t>
      </w:r>
      <w:r w:rsidR="002947FE" w:rsidRPr="004A4BA6">
        <w:rPr>
          <w:rFonts w:asciiTheme="majorHAnsi" w:hAnsiTheme="majorHAnsi" w:cstheme="majorHAnsi"/>
          <w:sz w:val="22"/>
          <w:szCs w:val="22"/>
        </w:rPr>
        <w:t xml:space="preserve"> ust. </w:t>
      </w:r>
      <w:r w:rsidR="00BD13F7" w:rsidRPr="004A4BA6">
        <w:rPr>
          <w:rFonts w:asciiTheme="majorHAnsi" w:hAnsiTheme="majorHAnsi" w:cstheme="majorHAnsi"/>
          <w:sz w:val="22"/>
          <w:szCs w:val="22"/>
        </w:rPr>
        <w:t>1</w:t>
      </w:r>
      <w:r w:rsidR="00D23F04" w:rsidRPr="004A4BA6">
        <w:rPr>
          <w:rFonts w:asciiTheme="majorHAnsi" w:hAnsiTheme="majorHAnsi" w:cstheme="majorHAnsi"/>
          <w:sz w:val="22"/>
          <w:szCs w:val="22"/>
        </w:rPr>
        <w:t xml:space="preserve"> </w:t>
      </w:r>
      <w:r w:rsidRPr="004A4BA6">
        <w:rPr>
          <w:rFonts w:asciiTheme="majorHAnsi" w:hAnsiTheme="majorHAnsi" w:cstheme="majorHAnsi"/>
          <w:sz w:val="22"/>
          <w:szCs w:val="22"/>
        </w:rPr>
        <w:t>Umowy</w:t>
      </w:r>
      <w:r w:rsidR="00A61C16" w:rsidRPr="004A4BA6">
        <w:rPr>
          <w:rFonts w:asciiTheme="majorHAnsi" w:hAnsiTheme="majorHAnsi" w:cstheme="majorHAnsi"/>
          <w:sz w:val="22"/>
          <w:szCs w:val="22"/>
        </w:rPr>
        <w:t xml:space="preserve"> za każdy rozpoczęty dzień zwłoki w odbiorze</w:t>
      </w:r>
      <w:r w:rsidR="00D566BE" w:rsidRPr="004A4BA6">
        <w:rPr>
          <w:rFonts w:asciiTheme="majorHAnsi" w:hAnsiTheme="majorHAnsi" w:cstheme="majorHAnsi"/>
          <w:sz w:val="22"/>
          <w:szCs w:val="22"/>
        </w:rPr>
        <w:t>;</w:t>
      </w:r>
    </w:p>
    <w:p w14:paraId="62BDD0B2" w14:textId="2C3D3E34" w:rsidR="005F071E" w:rsidRPr="004A4BA6" w:rsidRDefault="005F071E" w:rsidP="00FD787E">
      <w:pPr>
        <w:pStyle w:val="Akapitzlist"/>
        <w:numPr>
          <w:ilvl w:val="0"/>
          <w:numId w:val="29"/>
        </w:numPr>
        <w:spacing w:line="276" w:lineRule="auto"/>
        <w:ind w:left="851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W </w:t>
      </w:r>
      <w:r w:rsidR="00310D37" w:rsidRPr="004A4BA6">
        <w:rPr>
          <w:rFonts w:asciiTheme="majorHAnsi" w:hAnsiTheme="majorHAnsi" w:cstheme="majorHAnsi"/>
          <w:sz w:val="22"/>
          <w:szCs w:val="22"/>
        </w:rPr>
        <w:t xml:space="preserve">przypadku niewykonania lub nienależytego wykonania Umowy przez Kupującego, którego skutkiem jest </w:t>
      </w:r>
      <w:r w:rsidRPr="004A4BA6">
        <w:rPr>
          <w:rFonts w:asciiTheme="majorHAnsi" w:hAnsiTheme="majorHAnsi" w:cstheme="majorHAnsi"/>
          <w:sz w:val="22"/>
          <w:szCs w:val="22"/>
        </w:rPr>
        <w:t xml:space="preserve">odstąpienia od Umowy – w wysokości </w:t>
      </w:r>
      <w:r w:rsidR="002947FE" w:rsidRPr="004A4BA6">
        <w:rPr>
          <w:rFonts w:asciiTheme="majorHAnsi" w:hAnsiTheme="majorHAnsi" w:cstheme="majorHAnsi"/>
          <w:sz w:val="22"/>
          <w:szCs w:val="22"/>
        </w:rPr>
        <w:t>20</w:t>
      </w:r>
      <w:r w:rsidRPr="004A4BA6">
        <w:rPr>
          <w:rFonts w:asciiTheme="majorHAnsi" w:hAnsiTheme="majorHAnsi" w:cstheme="majorHAnsi"/>
          <w:sz w:val="22"/>
          <w:szCs w:val="22"/>
        </w:rPr>
        <w:t xml:space="preserve">% </w:t>
      </w:r>
      <w:r w:rsidR="002947FE" w:rsidRPr="004A4BA6">
        <w:rPr>
          <w:rFonts w:asciiTheme="majorHAnsi" w:hAnsiTheme="majorHAnsi" w:cstheme="majorHAnsi"/>
          <w:sz w:val="22"/>
          <w:szCs w:val="22"/>
        </w:rPr>
        <w:t xml:space="preserve">wartości </w:t>
      </w:r>
      <w:r w:rsidR="00BD13F7" w:rsidRPr="004A4BA6">
        <w:rPr>
          <w:rFonts w:asciiTheme="majorHAnsi" w:hAnsiTheme="majorHAnsi" w:cstheme="majorHAnsi"/>
          <w:sz w:val="22"/>
          <w:szCs w:val="22"/>
        </w:rPr>
        <w:t>ceny netto</w:t>
      </w:r>
      <w:r w:rsidR="00310D37" w:rsidRPr="004A4BA6">
        <w:rPr>
          <w:rFonts w:asciiTheme="majorHAnsi" w:hAnsiTheme="majorHAnsi" w:cstheme="majorHAnsi"/>
          <w:sz w:val="22"/>
          <w:szCs w:val="22"/>
        </w:rPr>
        <w:t>, o której mowa w</w:t>
      </w:r>
      <w:r w:rsidR="002947FE" w:rsidRPr="004A4BA6">
        <w:rPr>
          <w:rFonts w:asciiTheme="majorHAnsi" w:hAnsiTheme="majorHAnsi" w:cstheme="majorHAnsi"/>
          <w:sz w:val="22"/>
          <w:szCs w:val="22"/>
        </w:rPr>
        <w:t xml:space="preserve"> §</w:t>
      </w:r>
      <w:r w:rsidR="00BD13F7" w:rsidRPr="004A4BA6">
        <w:rPr>
          <w:rFonts w:asciiTheme="majorHAnsi" w:hAnsiTheme="majorHAnsi" w:cstheme="majorHAnsi"/>
          <w:sz w:val="22"/>
          <w:szCs w:val="22"/>
        </w:rPr>
        <w:t>1</w:t>
      </w:r>
      <w:r w:rsidR="002947FE" w:rsidRPr="004A4BA6">
        <w:rPr>
          <w:rFonts w:asciiTheme="majorHAnsi" w:hAnsiTheme="majorHAnsi" w:cstheme="majorHAnsi"/>
          <w:sz w:val="22"/>
          <w:szCs w:val="22"/>
        </w:rPr>
        <w:t xml:space="preserve"> ust. </w:t>
      </w:r>
      <w:r w:rsidR="00BD13F7" w:rsidRPr="004A4BA6">
        <w:rPr>
          <w:rFonts w:asciiTheme="majorHAnsi" w:hAnsiTheme="majorHAnsi" w:cstheme="majorHAnsi"/>
          <w:sz w:val="22"/>
          <w:szCs w:val="22"/>
        </w:rPr>
        <w:t>1</w:t>
      </w:r>
      <w:r w:rsidR="00D23F04" w:rsidRPr="004A4BA6">
        <w:rPr>
          <w:rFonts w:asciiTheme="majorHAnsi" w:hAnsiTheme="majorHAnsi" w:cstheme="majorHAnsi"/>
          <w:sz w:val="22"/>
          <w:szCs w:val="22"/>
        </w:rPr>
        <w:t xml:space="preserve"> </w:t>
      </w:r>
      <w:r w:rsidR="00310D37" w:rsidRPr="004A4BA6">
        <w:rPr>
          <w:rFonts w:asciiTheme="majorHAnsi" w:hAnsiTheme="majorHAnsi" w:cstheme="majorHAnsi"/>
          <w:sz w:val="22"/>
          <w:szCs w:val="22"/>
        </w:rPr>
        <w:t>Umowy.</w:t>
      </w:r>
    </w:p>
    <w:p w14:paraId="2B1C371B" w14:textId="2B681DAC" w:rsidR="00B5405B" w:rsidRPr="004A4BA6" w:rsidRDefault="00B5405B" w:rsidP="00A32C89">
      <w:pPr>
        <w:pStyle w:val="Akapitzlist"/>
        <w:numPr>
          <w:ilvl w:val="0"/>
          <w:numId w:val="11"/>
        </w:numPr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>Niezależnie od zastrzeżonych w niniejszym paragrafie kar umownych Sprzedawcy przysługuje prawo dochodzenia odszkodowania przenoszącego wysokość kar umownych, do wysokości pełnej szkody na zasadach ogólnych (art. 484 § 1 kodeksu cywilnego).</w:t>
      </w:r>
    </w:p>
    <w:p w14:paraId="6CD0C865" w14:textId="77777777" w:rsidR="005F071E" w:rsidRPr="004A4BA6" w:rsidRDefault="005F071E" w:rsidP="00A32C89">
      <w:pPr>
        <w:pStyle w:val="Akapitzlist"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69E3A926" w14:textId="0CC6735C" w:rsidR="005F071E" w:rsidRPr="004A4BA6" w:rsidRDefault="005F071E" w:rsidP="00A32C89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A4BA6">
        <w:rPr>
          <w:rFonts w:asciiTheme="majorHAnsi" w:hAnsiTheme="majorHAnsi" w:cstheme="majorHAnsi"/>
          <w:b/>
          <w:sz w:val="22"/>
          <w:szCs w:val="22"/>
        </w:rPr>
        <w:t xml:space="preserve">§ </w:t>
      </w:r>
      <w:r w:rsidR="005F6211" w:rsidRPr="004A4BA6">
        <w:rPr>
          <w:rFonts w:asciiTheme="majorHAnsi" w:hAnsiTheme="majorHAnsi" w:cstheme="majorHAnsi"/>
          <w:b/>
          <w:sz w:val="22"/>
          <w:szCs w:val="22"/>
        </w:rPr>
        <w:t>5</w:t>
      </w:r>
    </w:p>
    <w:p w14:paraId="5DDCFA28" w14:textId="14B58E9D" w:rsidR="005F071E" w:rsidRPr="004A4BA6" w:rsidRDefault="00E6733C" w:rsidP="00A32C89">
      <w:pPr>
        <w:pStyle w:val="Akapitzlist"/>
        <w:numPr>
          <w:ilvl w:val="0"/>
          <w:numId w:val="13"/>
        </w:numPr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i/>
          <w:iCs/>
          <w:sz w:val="22"/>
          <w:szCs w:val="22"/>
        </w:rPr>
        <w:t xml:space="preserve">Strony wyłączają odpowiedzialność </w:t>
      </w:r>
      <w:r w:rsidR="00A56130" w:rsidRPr="004A4BA6">
        <w:rPr>
          <w:rFonts w:asciiTheme="majorHAnsi" w:hAnsiTheme="majorHAnsi" w:cstheme="majorHAnsi"/>
          <w:i/>
          <w:iCs/>
          <w:sz w:val="22"/>
          <w:szCs w:val="22"/>
        </w:rPr>
        <w:t xml:space="preserve">Sprzedawcy </w:t>
      </w:r>
      <w:r w:rsidRPr="004A4BA6">
        <w:rPr>
          <w:rFonts w:asciiTheme="majorHAnsi" w:hAnsiTheme="majorHAnsi" w:cstheme="majorHAnsi"/>
          <w:i/>
          <w:iCs/>
          <w:sz w:val="22"/>
          <w:szCs w:val="22"/>
        </w:rPr>
        <w:t>względem Kupującego z tytułu rękojmi za wady towaru</w:t>
      </w:r>
      <w:r w:rsidR="003F2E3D" w:rsidRPr="004A4BA6">
        <w:rPr>
          <w:rFonts w:asciiTheme="majorHAnsi" w:hAnsiTheme="majorHAnsi" w:cstheme="majorHAnsi"/>
          <w:i/>
          <w:iCs/>
          <w:sz w:val="22"/>
          <w:szCs w:val="22"/>
        </w:rPr>
        <w:t xml:space="preserve"> (w przypadku, gdy stroną umowy jest przedsiębiorca).</w:t>
      </w:r>
      <w:r w:rsidR="003F2E3D" w:rsidRPr="004A4BA6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0175CB31" w14:textId="59D768E4" w:rsidR="005F071E" w:rsidRPr="004A4BA6" w:rsidRDefault="005F071E" w:rsidP="00A32C89">
      <w:pPr>
        <w:pStyle w:val="Akapitzlist"/>
        <w:numPr>
          <w:ilvl w:val="0"/>
          <w:numId w:val="13"/>
        </w:numPr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Odpowiedzialność </w:t>
      </w:r>
      <w:r w:rsidR="00A56130" w:rsidRPr="004A4BA6">
        <w:rPr>
          <w:rFonts w:asciiTheme="majorHAnsi" w:hAnsiTheme="majorHAnsi" w:cstheme="majorHAnsi"/>
          <w:sz w:val="22"/>
          <w:szCs w:val="22"/>
        </w:rPr>
        <w:t xml:space="preserve">Sprzedawcy </w:t>
      </w:r>
      <w:r w:rsidRPr="004A4BA6">
        <w:rPr>
          <w:rFonts w:asciiTheme="majorHAnsi" w:hAnsiTheme="majorHAnsi" w:cstheme="majorHAnsi"/>
          <w:sz w:val="22"/>
          <w:szCs w:val="22"/>
        </w:rPr>
        <w:t xml:space="preserve">względem Kupującego, niezależnie od podstawy prawnej tej odpowiedzialności, jest ograniczona do rzeczywistej straty poniesionej przez Kupującego z winy umyślnej </w:t>
      </w:r>
      <w:r w:rsidR="00A56130" w:rsidRPr="004A4BA6">
        <w:rPr>
          <w:rFonts w:asciiTheme="majorHAnsi" w:hAnsiTheme="majorHAnsi" w:cstheme="majorHAnsi"/>
          <w:sz w:val="22"/>
          <w:szCs w:val="22"/>
        </w:rPr>
        <w:t xml:space="preserve">Sprzedawcy </w:t>
      </w:r>
      <w:r w:rsidRPr="004A4BA6">
        <w:rPr>
          <w:rFonts w:asciiTheme="majorHAnsi" w:hAnsiTheme="majorHAnsi" w:cstheme="majorHAnsi"/>
          <w:sz w:val="22"/>
          <w:szCs w:val="22"/>
        </w:rPr>
        <w:t xml:space="preserve">i w żadnym wypadku nie może przekroczyć łącznej ceny netto </w:t>
      </w:r>
      <w:r w:rsidR="00A56130" w:rsidRPr="004A4BA6">
        <w:rPr>
          <w:rFonts w:asciiTheme="majorHAnsi" w:hAnsiTheme="majorHAnsi" w:cstheme="majorHAnsi"/>
          <w:sz w:val="22"/>
          <w:szCs w:val="22"/>
        </w:rPr>
        <w:t xml:space="preserve">Przedmiotu umowy </w:t>
      </w:r>
      <w:r w:rsidRPr="004A4BA6">
        <w:rPr>
          <w:rFonts w:asciiTheme="majorHAnsi" w:hAnsiTheme="majorHAnsi" w:cstheme="majorHAnsi"/>
          <w:sz w:val="22"/>
          <w:szCs w:val="22"/>
        </w:rPr>
        <w:t xml:space="preserve">określonej </w:t>
      </w:r>
      <w:r w:rsidR="003F2E3D" w:rsidRPr="004A4BA6">
        <w:rPr>
          <w:rFonts w:asciiTheme="majorHAnsi" w:hAnsiTheme="majorHAnsi" w:cstheme="majorHAnsi"/>
          <w:sz w:val="22"/>
          <w:szCs w:val="22"/>
        </w:rPr>
        <w:t>zgodnie z</w:t>
      </w:r>
      <w:r w:rsidRPr="004A4BA6">
        <w:rPr>
          <w:rFonts w:asciiTheme="majorHAnsi" w:hAnsiTheme="majorHAnsi" w:cstheme="majorHAnsi"/>
          <w:sz w:val="22"/>
          <w:szCs w:val="22"/>
        </w:rPr>
        <w:t xml:space="preserve"> § </w:t>
      </w:r>
      <w:r w:rsidR="003F2E3D" w:rsidRPr="004A4BA6">
        <w:rPr>
          <w:rFonts w:asciiTheme="majorHAnsi" w:hAnsiTheme="majorHAnsi" w:cstheme="majorHAnsi"/>
          <w:sz w:val="22"/>
          <w:szCs w:val="22"/>
        </w:rPr>
        <w:t>2</w:t>
      </w:r>
      <w:r w:rsidRPr="004A4BA6">
        <w:rPr>
          <w:rFonts w:asciiTheme="majorHAnsi" w:hAnsiTheme="majorHAnsi" w:cstheme="majorHAnsi"/>
          <w:sz w:val="22"/>
          <w:szCs w:val="22"/>
        </w:rPr>
        <w:t xml:space="preserve"> ust. </w:t>
      </w:r>
      <w:r w:rsidR="00A56130" w:rsidRPr="004A4BA6">
        <w:rPr>
          <w:rFonts w:asciiTheme="majorHAnsi" w:hAnsiTheme="majorHAnsi" w:cstheme="majorHAnsi"/>
          <w:sz w:val="22"/>
          <w:szCs w:val="22"/>
        </w:rPr>
        <w:t>1 Umowy</w:t>
      </w:r>
      <w:r w:rsidRPr="004A4BA6">
        <w:rPr>
          <w:rFonts w:asciiTheme="majorHAnsi" w:hAnsiTheme="majorHAnsi" w:cstheme="majorHAnsi"/>
          <w:sz w:val="22"/>
          <w:szCs w:val="22"/>
        </w:rPr>
        <w:t>.</w:t>
      </w:r>
    </w:p>
    <w:p w14:paraId="099738FD" w14:textId="77777777" w:rsidR="00E91CF4" w:rsidRPr="004A4BA6" w:rsidRDefault="00E91CF4" w:rsidP="00A32C89">
      <w:pPr>
        <w:spacing w:line="276" w:lineRule="auto"/>
        <w:rPr>
          <w:rFonts w:asciiTheme="majorHAnsi" w:hAnsiTheme="majorHAnsi" w:cstheme="majorHAnsi"/>
          <w:b/>
          <w:sz w:val="22"/>
          <w:szCs w:val="22"/>
        </w:rPr>
      </w:pPr>
    </w:p>
    <w:p w14:paraId="4F720BC5" w14:textId="74C945E8" w:rsidR="005F071E" w:rsidRPr="004A4BA6" w:rsidRDefault="005F071E" w:rsidP="00A32C89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A4BA6">
        <w:rPr>
          <w:rFonts w:asciiTheme="majorHAnsi" w:hAnsiTheme="majorHAnsi" w:cstheme="majorHAnsi"/>
          <w:b/>
          <w:sz w:val="22"/>
          <w:szCs w:val="22"/>
        </w:rPr>
        <w:t xml:space="preserve">§ </w:t>
      </w:r>
      <w:r w:rsidR="00EC23BA" w:rsidRPr="004A4BA6">
        <w:rPr>
          <w:rFonts w:asciiTheme="majorHAnsi" w:hAnsiTheme="majorHAnsi" w:cstheme="majorHAnsi"/>
          <w:b/>
          <w:sz w:val="22"/>
          <w:szCs w:val="22"/>
        </w:rPr>
        <w:t>6</w:t>
      </w:r>
    </w:p>
    <w:p w14:paraId="653A570F" w14:textId="43B42A9D" w:rsidR="005F071E" w:rsidRPr="004A4BA6" w:rsidRDefault="005F071E" w:rsidP="00A32C89">
      <w:pPr>
        <w:pStyle w:val="Akapitzlist"/>
        <w:numPr>
          <w:ilvl w:val="0"/>
          <w:numId w:val="14"/>
        </w:numPr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>Wsze</w:t>
      </w:r>
      <w:r w:rsidR="00FA557C" w:rsidRPr="004A4BA6">
        <w:rPr>
          <w:rFonts w:asciiTheme="majorHAnsi" w:hAnsiTheme="majorHAnsi" w:cstheme="majorHAnsi"/>
          <w:sz w:val="22"/>
          <w:szCs w:val="22"/>
        </w:rPr>
        <w:t xml:space="preserve">lkie uzupełniania </w:t>
      </w:r>
      <w:r w:rsidR="00A56130" w:rsidRPr="004A4BA6">
        <w:rPr>
          <w:rFonts w:asciiTheme="majorHAnsi" w:hAnsiTheme="majorHAnsi" w:cstheme="majorHAnsi"/>
          <w:sz w:val="22"/>
          <w:szCs w:val="22"/>
        </w:rPr>
        <w:t>lub</w:t>
      </w:r>
      <w:r w:rsidR="00FA557C" w:rsidRPr="004A4BA6">
        <w:rPr>
          <w:rFonts w:asciiTheme="majorHAnsi" w:hAnsiTheme="majorHAnsi" w:cstheme="majorHAnsi"/>
          <w:sz w:val="22"/>
          <w:szCs w:val="22"/>
        </w:rPr>
        <w:t xml:space="preserve"> zmiany Umowy</w:t>
      </w:r>
      <w:r w:rsidRPr="004A4BA6">
        <w:rPr>
          <w:rFonts w:asciiTheme="majorHAnsi" w:hAnsiTheme="majorHAnsi" w:cstheme="majorHAnsi"/>
          <w:sz w:val="22"/>
          <w:szCs w:val="22"/>
        </w:rPr>
        <w:t xml:space="preserve"> mogą nastąpić wyłącznie za zgodą</w:t>
      </w:r>
      <w:r w:rsidR="00FA557C" w:rsidRPr="004A4BA6">
        <w:rPr>
          <w:rFonts w:asciiTheme="majorHAnsi" w:hAnsiTheme="majorHAnsi" w:cstheme="majorHAnsi"/>
          <w:sz w:val="22"/>
          <w:szCs w:val="22"/>
        </w:rPr>
        <w:t xml:space="preserve"> obu</w:t>
      </w:r>
      <w:r w:rsidRPr="004A4BA6">
        <w:rPr>
          <w:rFonts w:asciiTheme="majorHAnsi" w:hAnsiTheme="majorHAnsi" w:cstheme="majorHAnsi"/>
          <w:sz w:val="22"/>
          <w:szCs w:val="22"/>
        </w:rPr>
        <w:t xml:space="preserve"> </w:t>
      </w:r>
      <w:r w:rsidR="00A56130" w:rsidRPr="004A4BA6">
        <w:rPr>
          <w:rFonts w:asciiTheme="majorHAnsi" w:hAnsiTheme="majorHAnsi" w:cstheme="majorHAnsi"/>
          <w:sz w:val="22"/>
          <w:szCs w:val="22"/>
        </w:rPr>
        <w:t>S</w:t>
      </w:r>
      <w:r w:rsidRPr="004A4BA6">
        <w:rPr>
          <w:rFonts w:asciiTheme="majorHAnsi" w:hAnsiTheme="majorHAnsi" w:cstheme="majorHAnsi"/>
          <w:sz w:val="22"/>
          <w:szCs w:val="22"/>
        </w:rPr>
        <w:t xml:space="preserve">tron </w:t>
      </w:r>
      <w:r w:rsidR="00A56130" w:rsidRPr="004A4BA6">
        <w:rPr>
          <w:rFonts w:asciiTheme="majorHAnsi" w:hAnsiTheme="majorHAnsi" w:cstheme="majorHAnsi"/>
          <w:sz w:val="22"/>
          <w:szCs w:val="22"/>
        </w:rPr>
        <w:t xml:space="preserve">z zachowaniem </w:t>
      </w:r>
      <w:r w:rsidRPr="004A4BA6">
        <w:rPr>
          <w:rFonts w:asciiTheme="majorHAnsi" w:hAnsiTheme="majorHAnsi" w:cstheme="majorHAnsi"/>
          <w:sz w:val="22"/>
          <w:szCs w:val="22"/>
        </w:rPr>
        <w:t>form</w:t>
      </w:r>
      <w:r w:rsidR="00A56130" w:rsidRPr="004A4BA6">
        <w:rPr>
          <w:rFonts w:asciiTheme="majorHAnsi" w:hAnsiTheme="majorHAnsi" w:cstheme="majorHAnsi"/>
          <w:sz w:val="22"/>
          <w:szCs w:val="22"/>
        </w:rPr>
        <w:t>y</w:t>
      </w:r>
      <w:r w:rsidRPr="004A4BA6">
        <w:rPr>
          <w:rFonts w:asciiTheme="majorHAnsi" w:hAnsiTheme="majorHAnsi" w:cstheme="majorHAnsi"/>
          <w:sz w:val="22"/>
          <w:szCs w:val="22"/>
        </w:rPr>
        <w:t xml:space="preserve"> pisemnej pod rygorem nieważności.</w:t>
      </w:r>
    </w:p>
    <w:p w14:paraId="0A2ADA21" w14:textId="168970E1" w:rsidR="005F071E" w:rsidRPr="004A4BA6" w:rsidRDefault="005F071E" w:rsidP="00A32C89">
      <w:pPr>
        <w:pStyle w:val="Akapitzlist"/>
        <w:numPr>
          <w:ilvl w:val="0"/>
          <w:numId w:val="14"/>
        </w:numPr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W sprawach nieuregulowanych postanowieniami </w:t>
      </w:r>
      <w:r w:rsidR="00A56130" w:rsidRPr="004A4BA6">
        <w:rPr>
          <w:rFonts w:asciiTheme="majorHAnsi" w:hAnsiTheme="majorHAnsi" w:cstheme="majorHAnsi"/>
          <w:sz w:val="22"/>
          <w:szCs w:val="22"/>
        </w:rPr>
        <w:t>U</w:t>
      </w:r>
      <w:r w:rsidRPr="004A4BA6">
        <w:rPr>
          <w:rFonts w:asciiTheme="majorHAnsi" w:hAnsiTheme="majorHAnsi" w:cstheme="majorHAnsi"/>
          <w:sz w:val="22"/>
          <w:szCs w:val="22"/>
        </w:rPr>
        <w:t>mowy zastosowanie</w:t>
      </w:r>
      <w:r w:rsidR="00A56130" w:rsidRPr="004A4BA6">
        <w:rPr>
          <w:rFonts w:asciiTheme="majorHAnsi" w:hAnsiTheme="majorHAnsi" w:cstheme="majorHAnsi"/>
          <w:sz w:val="22"/>
          <w:szCs w:val="22"/>
        </w:rPr>
        <w:t xml:space="preserve"> mają powszechnie obowiązujące przepisy prawa, w szczególności </w:t>
      </w:r>
      <w:r w:rsidRPr="004A4BA6">
        <w:rPr>
          <w:rFonts w:asciiTheme="majorHAnsi" w:hAnsiTheme="majorHAnsi" w:cstheme="majorHAnsi"/>
          <w:sz w:val="22"/>
          <w:szCs w:val="22"/>
        </w:rPr>
        <w:t xml:space="preserve">postanowienia Kodeksu Cywilnego. </w:t>
      </w:r>
    </w:p>
    <w:p w14:paraId="28FEEB3F" w14:textId="51B28203" w:rsidR="005F071E" w:rsidRPr="004A4BA6" w:rsidRDefault="005F071E" w:rsidP="00A32C89">
      <w:pPr>
        <w:pStyle w:val="Akapitzlist"/>
        <w:numPr>
          <w:ilvl w:val="0"/>
          <w:numId w:val="14"/>
        </w:numPr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Żadne z postanowień niniejszej Umowy nie uchybia uprawnieniom </w:t>
      </w:r>
      <w:r w:rsidR="00A56130" w:rsidRPr="004A4BA6">
        <w:rPr>
          <w:rFonts w:asciiTheme="majorHAnsi" w:hAnsiTheme="majorHAnsi" w:cstheme="majorHAnsi"/>
          <w:sz w:val="22"/>
          <w:szCs w:val="22"/>
        </w:rPr>
        <w:t xml:space="preserve">Sprzedawcy </w:t>
      </w:r>
      <w:r w:rsidRPr="004A4BA6">
        <w:rPr>
          <w:rFonts w:asciiTheme="majorHAnsi" w:hAnsiTheme="majorHAnsi" w:cstheme="majorHAnsi"/>
          <w:sz w:val="22"/>
          <w:szCs w:val="22"/>
        </w:rPr>
        <w:t>wynikającym z powszechnie obowiązujących przepisów prawa.</w:t>
      </w:r>
    </w:p>
    <w:p w14:paraId="56939FC2" w14:textId="77777777" w:rsidR="005F071E" w:rsidRPr="004A4BA6" w:rsidRDefault="005F071E" w:rsidP="00A32C8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4D441E74" w14:textId="5498A9AD" w:rsidR="005F071E" w:rsidRPr="004A4BA6" w:rsidRDefault="005F071E" w:rsidP="00A32C89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A4BA6">
        <w:rPr>
          <w:rFonts w:asciiTheme="majorHAnsi" w:hAnsiTheme="majorHAnsi" w:cstheme="majorHAnsi"/>
          <w:b/>
          <w:sz w:val="22"/>
          <w:szCs w:val="22"/>
        </w:rPr>
        <w:t xml:space="preserve">§ </w:t>
      </w:r>
      <w:r w:rsidR="00EC23BA" w:rsidRPr="004A4BA6">
        <w:rPr>
          <w:rFonts w:asciiTheme="majorHAnsi" w:hAnsiTheme="majorHAnsi" w:cstheme="majorHAnsi"/>
          <w:b/>
          <w:sz w:val="22"/>
          <w:szCs w:val="22"/>
        </w:rPr>
        <w:t>7</w:t>
      </w:r>
    </w:p>
    <w:p w14:paraId="6E165A39" w14:textId="3B19851E" w:rsidR="00C85C1F" w:rsidRPr="004A4BA6" w:rsidRDefault="00C85C1F" w:rsidP="00066DDE">
      <w:pPr>
        <w:numPr>
          <w:ilvl w:val="0"/>
          <w:numId w:val="27"/>
        </w:numPr>
        <w:suppressAutoHyphens/>
        <w:spacing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4A4BA6">
        <w:rPr>
          <w:rFonts w:asciiTheme="majorHAnsi" w:hAnsiTheme="majorHAnsi" w:cstheme="majorHAnsi"/>
          <w:sz w:val="22"/>
          <w:szCs w:val="22"/>
          <w:lang w:eastAsia="ar-SA"/>
        </w:rPr>
        <w:t xml:space="preserve">Sprzedawca oświadcza, że jest administratorem danych osobowych w rozumieniu rozporządzenia Parlamentu Europejskiego i Rady (UE) 2016/679 z dnia 27 kwietnia 2016 r. w sprawie ochrony osób fizycznych w związku z przetwarzaniem danych osobowych i w sprawie swobodnego przepływu takich danych oraz uchylenia dyrektywy 95/46/WE (ogólne rozporządzenie o ochronie danych), zwanego dalej „RODO”, w odniesieniu do danych osobowych Kupującego, pracowników oraz osób działających w imieniu Stron, oraz takich osób, które będą wykonywać czynności niezbędne do realizacji Umowy. Przekazywane na potrzeby realizacji Umowy dane osobowe są danymi zwykłymi i obejmują w szczególności imię, nazwisko, zajmowane stanowisko i miejsce pracy, numer telefonu, adres email. </w:t>
      </w:r>
    </w:p>
    <w:p w14:paraId="6A9039AF" w14:textId="68E66056" w:rsidR="00C85C1F" w:rsidRPr="004A4BA6" w:rsidRDefault="00C85C1F" w:rsidP="00066DDE">
      <w:pPr>
        <w:numPr>
          <w:ilvl w:val="0"/>
          <w:numId w:val="27"/>
        </w:numPr>
        <w:suppressAutoHyphens/>
        <w:spacing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4A4BA6">
        <w:rPr>
          <w:rFonts w:asciiTheme="majorHAnsi" w:hAnsiTheme="majorHAnsi" w:cstheme="majorHAnsi"/>
          <w:sz w:val="22"/>
          <w:szCs w:val="22"/>
          <w:lang w:eastAsia="ar-SA"/>
        </w:rPr>
        <w:t>Dane osobowe osób, o których mowa w ust. 1, będą przetwarzane przez Sprzedawcę na podstawie art. 6 ust. 1 lit. f) RODO (tj. przetwarzanie jest niezbędne do celów wynikających z prawnie uzasadnionych interesów realizowanych przez administratorów danych) jedynie w celu i zakresie niezbędnym do wykonania zadań związanych z realizacją Umowy.</w:t>
      </w:r>
    </w:p>
    <w:p w14:paraId="3A01EDE1" w14:textId="773E258C" w:rsidR="00C85C1F" w:rsidRPr="004A4BA6" w:rsidRDefault="00C85C1F" w:rsidP="00066DDE">
      <w:pPr>
        <w:numPr>
          <w:ilvl w:val="0"/>
          <w:numId w:val="27"/>
        </w:numPr>
        <w:suppressAutoHyphens/>
        <w:spacing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4A4BA6">
        <w:rPr>
          <w:rFonts w:asciiTheme="majorHAnsi" w:hAnsiTheme="majorHAnsi" w:cstheme="majorHAnsi"/>
          <w:sz w:val="22"/>
          <w:szCs w:val="22"/>
          <w:lang w:eastAsia="ar-SA"/>
        </w:rPr>
        <w:t xml:space="preserve">Sprzedawca zobowiązuje się do ochrony udostępnionych mu danych osobowych w związku z wykonywaniem Umowy, w tym do wdrożenia oraz stosowania środków technicznych i organizacyjnych zapewniających odpowiedni stopień bezpieczeństwa danych osobowych zgodnie </w:t>
      </w:r>
      <w:r w:rsidRPr="004A4BA6">
        <w:rPr>
          <w:rFonts w:asciiTheme="majorHAnsi" w:hAnsiTheme="majorHAnsi" w:cstheme="majorHAnsi"/>
          <w:sz w:val="22"/>
          <w:szCs w:val="22"/>
          <w:lang w:eastAsia="ar-SA"/>
        </w:rPr>
        <w:lastRenderedPageBreak/>
        <w:t xml:space="preserve">z przepisami prawa, a w szczególności z ustawą z dnia 10 maja 2018 r. o ochronie danych osobowych oraz przepisami RODO. </w:t>
      </w:r>
    </w:p>
    <w:p w14:paraId="770F9B84" w14:textId="77777777" w:rsidR="00C85C1F" w:rsidRPr="004A4BA6" w:rsidRDefault="00C85C1F" w:rsidP="00066DDE">
      <w:pPr>
        <w:numPr>
          <w:ilvl w:val="0"/>
          <w:numId w:val="27"/>
        </w:numPr>
        <w:suppressAutoHyphens/>
        <w:spacing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4A4BA6">
        <w:rPr>
          <w:rFonts w:asciiTheme="majorHAnsi" w:hAnsiTheme="majorHAnsi" w:cstheme="majorHAnsi"/>
          <w:sz w:val="22"/>
          <w:szCs w:val="22"/>
          <w:lang w:eastAsia="ar-SA"/>
        </w:rPr>
        <w:t>Dane osobowe nie będą przekazywane podmiotom trzecim, o ile nie będzie się to wiązało z koniecznością wynikającą z realizacji Umowy lub nie będzie to wymagane przepisami prawa i nie będą przekazywane do państwa trzeciego, ani organizacji międzynarodowej w rozumieniu RODO.</w:t>
      </w:r>
    </w:p>
    <w:p w14:paraId="2CCDFB6F" w14:textId="77777777" w:rsidR="00C85C1F" w:rsidRPr="004A4BA6" w:rsidRDefault="00C85C1F" w:rsidP="00066DDE">
      <w:pPr>
        <w:numPr>
          <w:ilvl w:val="0"/>
          <w:numId w:val="27"/>
        </w:numPr>
        <w:suppressAutoHyphens/>
        <w:spacing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4A4BA6">
        <w:rPr>
          <w:rFonts w:asciiTheme="majorHAnsi" w:hAnsiTheme="majorHAnsi" w:cstheme="majorHAnsi"/>
          <w:sz w:val="22"/>
          <w:szCs w:val="22"/>
          <w:lang w:eastAsia="ar-SA"/>
        </w:rPr>
        <w:t>Wyżej wskazane dane osobowe będą przetwarzane przez okres 6 (sześciu) lat od końca roku kalendarzowego, w którym Umowa zostanie wykonana, chyba że niezbędny będzie dłuższy okres przetwarzania z uwagi na obowiązki archiwizacyjne, dochodzenie roszczeń lub realizację obowiązków wynikających z przepisów prawa.</w:t>
      </w:r>
    </w:p>
    <w:p w14:paraId="75339B20" w14:textId="77777777" w:rsidR="00C85C1F" w:rsidRPr="004A4BA6" w:rsidRDefault="00C85C1F" w:rsidP="00066DDE">
      <w:pPr>
        <w:numPr>
          <w:ilvl w:val="0"/>
          <w:numId w:val="27"/>
        </w:numPr>
        <w:suppressAutoHyphens/>
        <w:spacing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4A4BA6">
        <w:rPr>
          <w:rFonts w:asciiTheme="majorHAnsi" w:hAnsiTheme="majorHAnsi" w:cstheme="majorHAnsi"/>
          <w:sz w:val="22"/>
          <w:szCs w:val="22"/>
          <w:lang w:eastAsia="ar-SA"/>
        </w:rPr>
        <w:t>Osobom przekazującym dane przysługuje prawo do żądania od administratora danych dostępu do ich danych osobowych, ich sprostowania, usunięcia lub ograniczenia przetwarzania lub wniesienia sprzeciwu wobec ich przetwarzania, a także prawo do wniesienia skargi do organu nadzorczego, którym jest Prezes Urzędu Ochrony Danych Osobowych.</w:t>
      </w:r>
    </w:p>
    <w:p w14:paraId="57D3179B" w14:textId="77777777" w:rsidR="00C85C1F" w:rsidRPr="004A4BA6" w:rsidRDefault="00C85C1F" w:rsidP="00066DDE">
      <w:pPr>
        <w:numPr>
          <w:ilvl w:val="0"/>
          <w:numId w:val="27"/>
        </w:numPr>
        <w:suppressAutoHyphens/>
        <w:spacing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4A4BA6">
        <w:rPr>
          <w:rFonts w:asciiTheme="majorHAnsi" w:hAnsiTheme="majorHAnsi" w:cstheme="majorHAnsi"/>
          <w:sz w:val="22"/>
          <w:szCs w:val="22"/>
          <w:lang w:eastAsia="ar-SA"/>
        </w:rPr>
        <w:t>Podanie danych osobowych jest wymagane do zawarcia i realizacji Umowy, odmowa podania danych osobowych skutkuje niemożnością zawarcia i realizacji tej Umowy. Wniesienie żądania usunięcia lub ograniczenia przetwarzania przez osoby wskazane w ust. 1 skutkuje obowiązkiem Strony niezwłocznego wskazania innej osoby w jej miejsce.</w:t>
      </w:r>
    </w:p>
    <w:p w14:paraId="583D6E3F" w14:textId="77777777" w:rsidR="00C85C1F" w:rsidRPr="004A4BA6" w:rsidRDefault="00C85C1F" w:rsidP="00066DDE">
      <w:pPr>
        <w:numPr>
          <w:ilvl w:val="0"/>
          <w:numId w:val="27"/>
        </w:numPr>
        <w:suppressAutoHyphens/>
        <w:spacing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4A4BA6">
        <w:rPr>
          <w:rFonts w:asciiTheme="majorHAnsi" w:hAnsiTheme="majorHAnsi" w:cstheme="majorHAnsi"/>
          <w:sz w:val="22"/>
          <w:szCs w:val="22"/>
          <w:lang w:eastAsia="ar-SA"/>
        </w:rPr>
        <w:t>W oparciu o podane dane osobowe osób, Strony nie będą podejmowały zautomatyzowanych decyzji, w tym decyzji będących wynikiem profilowania w rozumieniu RODO.</w:t>
      </w:r>
    </w:p>
    <w:p w14:paraId="47BB5807" w14:textId="77777777" w:rsidR="00C85C1F" w:rsidRPr="004A4BA6" w:rsidRDefault="00C85C1F" w:rsidP="00066DDE">
      <w:pPr>
        <w:numPr>
          <w:ilvl w:val="0"/>
          <w:numId w:val="27"/>
        </w:numPr>
        <w:suppressAutoHyphens/>
        <w:spacing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4A4BA6">
        <w:rPr>
          <w:rFonts w:asciiTheme="majorHAnsi" w:hAnsiTheme="majorHAnsi" w:cstheme="majorHAnsi"/>
          <w:sz w:val="22"/>
          <w:szCs w:val="22"/>
          <w:lang w:eastAsia="ar-SA"/>
        </w:rPr>
        <w:t>Strony zobowiązują się poinformować osoby fizyczne nie podpisujące Umowy, o których mowa w ust. 1, o treści niniejszego paragrafu.</w:t>
      </w:r>
    </w:p>
    <w:p w14:paraId="6DFFEBA4" w14:textId="77777777" w:rsidR="001D4FE5" w:rsidRPr="004A4BA6" w:rsidRDefault="001D4FE5" w:rsidP="00A32C89">
      <w:pPr>
        <w:spacing w:line="276" w:lineRule="auto"/>
        <w:rPr>
          <w:rFonts w:asciiTheme="majorHAnsi" w:hAnsiTheme="majorHAnsi" w:cstheme="majorHAnsi"/>
          <w:b/>
          <w:sz w:val="22"/>
          <w:szCs w:val="22"/>
        </w:rPr>
      </w:pPr>
    </w:p>
    <w:p w14:paraId="77CE858D" w14:textId="74E7110A" w:rsidR="00EC23BA" w:rsidRPr="004A4BA6" w:rsidRDefault="0030783E" w:rsidP="00F9061E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A4BA6">
        <w:rPr>
          <w:rFonts w:asciiTheme="majorHAnsi" w:hAnsiTheme="majorHAnsi" w:cstheme="majorHAnsi"/>
          <w:b/>
          <w:sz w:val="22"/>
          <w:szCs w:val="22"/>
        </w:rPr>
        <w:t xml:space="preserve">§ </w:t>
      </w:r>
      <w:r w:rsidR="00F9061E" w:rsidRPr="004A4BA6">
        <w:rPr>
          <w:rFonts w:asciiTheme="majorHAnsi" w:hAnsiTheme="majorHAnsi" w:cstheme="majorHAnsi"/>
          <w:b/>
          <w:sz w:val="22"/>
          <w:szCs w:val="22"/>
        </w:rPr>
        <w:t xml:space="preserve">8 </w:t>
      </w:r>
    </w:p>
    <w:p w14:paraId="4C224CF2" w14:textId="611CD52F" w:rsidR="00EC23BA" w:rsidRPr="004A4BA6" w:rsidRDefault="00EC23BA" w:rsidP="00A32C89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Wszelkie sprawy sporne wynikające z niniejszej </w:t>
      </w:r>
      <w:r w:rsidR="0099403B" w:rsidRPr="004A4BA6">
        <w:rPr>
          <w:rFonts w:asciiTheme="majorHAnsi" w:hAnsiTheme="majorHAnsi" w:cstheme="majorHAnsi"/>
          <w:sz w:val="22"/>
          <w:szCs w:val="22"/>
        </w:rPr>
        <w:t>U</w:t>
      </w:r>
      <w:r w:rsidRPr="004A4BA6">
        <w:rPr>
          <w:rFonts w:asciiTheme="majorHAnsi" w:hAnsiTheme="majorHAnsi" w:cstheme="majorHAnsi"/>
          <w:sz w:val="22"/>
          <w:szCs w:val="22"/>
        </w:rPr>
        <w:t>mowy strony oddają pod rozstrzygnięcie Sądu powszechnego właściwego miejscowo i rzeczowo dla siedziby Sprzedawcy.</w:t>
      </w:r>
    </w:p>
    <w:p w14:paraId="358E8494" w14:textId="4E1043B0" w:rsidR="0030783E" w:rsidRPr="004A4BA6" w:rsidRDefault="0030783E" w:rsidP="00A32C89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>Strony zobowiązują się do wzajemnego informowania o zmianie adresu</w:t>
      </w:r>
      <w:r w:rsidR="0099403B" w:rsidRPr="004A4BA6">
        <w:rPr>
          <w:rFonts w:asciiTheme="majorHAnsi" w:hAnsiTheme="majorHAnsi" w:cstheme="majorHAnsi"/>
          <w:sz w:val="22"/>
          <w:szCs w:val="22"/>
        </w:rPr>
        <w:t xml:space="preserve">. </w:t>
      </w:r>
      <w:r w:rsidRPr="004A4BA6">
        <w:rPr>
          <w:rFonts w:asciiTheme="majorHAnsi" w:hAnsiTheme="majorHAnsi" w:cstheme="majorHAnsi"/>
          <w:sz w:val="22"/>
          <w:szCs w:val="22"/>
        </w:rPr>
        <w:t xml:space="preserve">W przypadku </w:t>
      </w:r>
      <w:r w:rsidR="00823DF1" w:rsidRPr="004A4BA6">
        <w:rPr>
          <w:rFonts w:asciiTheme="majorHAnsi" w:hAnsiTheme="majorHAnsi" w:cstheme="majorHAnsi"/>
          <w:sz w:val="22"/>
          <w:szCs w:val="22"/>
        </w:rPr>
        <w:t>niewywiązania</w:t>
      </w:r>
      <w:r w:rsidRPr="004A4BA6">
        <w:rPr>
          <w:rFonts w:asciiTheme="majorHAnsi" w:hAnsiTheme="majorHAnsi" w:cstheme="majorHAnsi"/>
          <w:sz w:val="22"/>
          <w:szCs w:val="22"/>
        </w:rPr>
        <w:t xml:space="preserve"> się jednej ze Stron z tego obowiązku, korespondencja wysłana na podany w Umowie adres uważana będzie za doręczoną. </w:t>
      </w:r>
    </w:p>
    <w:p w14:paraId="37810400" w14:textId="202ECBD0" w:rsidR="0030783E" w:rsidRPr="004A4BA6" w:rsidRDefault="00735C87" w:rsidP="00A32C89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Kupujący </w:t>
      </w:r>
      <w:r w:rsidR="0030783E" w:rsidRPr="004A4BA6">
        <w:rPr>
          <w:rFonts w:asciiTheme="majorHAnsi" w:hAnsiTheme="majorHAnsi" w:cstheme="majorHAnsi"/>
          <w:sz w:val="22"/>
          <w:szCs w:val="22"/>
        </w:rPr>
        <w:t xml:space="preserve">zobowiązuje się zachować w poufności wszelkie informacje prawnie chronione, uzyskane w związku z zawarciem i wykonywaniem Umowy, w szczególności stanowiące tajemnicę przedsiębiorstwa prowadzonego przez </w:t>
      </w:r>
      <w:r w:rsidR="00A56130" w:rsidRPr="004A4BA6">
        <w:rPr>
          <w:rFonts w:asciiTheme="majorHAnsi" w:hAnsiTheme="majorHAnsi" w:cstheme="majorHAnsi"/>
          <w:sz w:val="22"/>
          <w:szCs w:val="22"/>
        </w:rPr>
        <w:t xml:space="preserve">Sprzedawcę </w:t>
      </w:r>
      <w:r w:rsidR="0030783E" w:rsidRPr="004A4BA6">
        <w:rPr>
          <w:rFonts w:asciiTheme="majorHAnsi" w:hAnsiTheme="majorHAnsi" w:cstheme="majorHAnsi"/>
          <w:sz w:val="22"/>
          <w:szCs w:val="22"/>
        </w:rPr>
        <w:t xml:space="preserve">w rozumieniu </w:t>
      </w:r>
      <w:r w:rsidR="00A56130" w:rsidRPr="004A4BA6">
        <w:rPr>
          <w:rFonts w:asciiTheme="majorHAnsi" w:hAnsiTheme="majorHAnsi" w:cstheme="majorHAnsi"/>
          <w:sz w:val="22"/>
          <w:szCs w:val="22"/>
        </w:rPr>
        <w:t xml:space="preserve">ustawy </w:t>
      </w:r>
      <w:r w:rsidR="003C6A7F" w:rsidRPr="004A4BA6">
        <w:rPr>
          <w:rFonts w:asciiTheme="majorHAnsi" w:hAnsiTheme="majorHAnsi" w:cstheme="majorHAnsi"/>
          <w:sz w:val="22"/>
          <w:szCs w:val="22"/>
        </w:rPr>
        <w:br/>
      </w:r>
      <w:r w:rsidR="0030783E" w:rsidRPr="004A4BA6">
        <w:rPr>
          <w:rFonts w:asciiTheme="majorHAnsi" w:hAnsiTheme="majorHAnsi" w:cstheme="majorHAnsi"/>
          <w:sz w:val="22"/>
          <w:szCs w:val="22"/>
        </w:rPr>
        <w:t>z dnia 16 kwietnia 1993 roku o zwalczaniu nieuczciwej konkurencji</w:t>
      </w:r>
      <w:r w:rsidR="0099403B" w:rsidRPr="004A4BA6">
        <w:rPr>
          <w:rFonts w:asciiTheme="majorHAnsi" w:hAnsiTheme="majorHAnsi" w:cstheme="majorHAnsi"/>
          <w:sz w:val="22"/>
          <w:szCs w:val="22"/>
        </w:rPr>
        <w:t xml:space="preserve">, </w:t>
      </w:r>
      <w:r w:rsidR="0030783E" w:rsidRPr="004A4BA6">
        <w:rPr>
          <w:rFonts w:asciiTheme="majorHAnsi" w:hAnsiTheme="majorHAnsi" w:cstheme="majorHAnsi"/>
          <w:sz w:val="22"/>
          <w:szCs w:val="22"/>
        </w:rPr>
        <w:t xml:space="preserve">w tym nieujawnione do wiadomości publicznej informacje techniczne, technologiczne, handlowe lub organizacyjne przedsiębiorstwa. </w:t>
      </w:r>
    </w:p>
    <w:p w14:paraId="725767FC" w14:textId="328DA690" w:rsidR="009879F7" w:rsidRPr="004A4BA6" w:rsidRDefault="0030783E" w:rsidP="0099403B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Umowę sporządzono w dwóch jednobrzmiących egzemplarzach, </w:t>
      </w:r>
      <w:r w:rsidR="00A56130" w:rsidRPr="004A4BA6">
        <w:rPr>
          <w:rFonts w:asciiTheme="majorHAnsi" w:hAnsiTheme="majorHAnsi" w:cstheme="majorHAnsi"/>
          <w:sz w:val="22"/>
          <w:szCs w:val="22"/>
        </w:rPr>
        <w:t xml:space="preserve">po jednym dla każdej ze </w:t>
      </w:r>
      <w:r w:rsidR="0099403B" w:rsidRPr="004A4BA6">
        <w:rPr>
          <w:rFonts w:asciiTheme="majorHAnsi" w:hAnsiTheme="majorHAnsi" w:cstheme="majorHAnsi"/>
          <w:sz w:val="22"/>
          <w:szCs w:val="22"/>
        </w:rPr>
        <w:t xml:space="preserve">Stron. </w:t>
      </w:r>
    </w:p>
    <w:p w14:paraId="36B20552" w14:textId="32916623" w:rsidR="00BC05CA" w:rsidRPr="004A4BA6" w:rsidRDefault="00BC05CA" w:rsidP="0099403B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4A4BA6">
        <w:rPr>
          <w:rFonts w:asciiTheme="majorHAnsi" w:hAnsiTheme="majorHAnsi" w:cstheme="majorHAnsi"/>
          <w:sz w:val="22"/>
          <w:szCs w:val="22"/>
        </w:rPr>
        <w:t xml:space="preserve">Wszelkie zmiany do niniejszej Umowy wymagają dla swej ważności formy pisemnej pod rygorem nieważności. </w:t>
      </w:r>
    </w:p>
    <w:p w14:paraId="7D5DD4FB" w14:textId="77777777" w:rsidR="00F3340C" w:rsidRPr="004A4BA6" w:rsidRDefault="00F3340C" w:rsidP="00F3340C">
      <w:pPr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6018E36B" w14:textId="77777777" w:rsidR="00F3340C" w:rsidRPr="004A4BA6" w:rsidRDefault="00F3340C" w:rsidP="00F3340C">
      <w:pPr>
        <w:spacing w:line="276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73B2CC64" w14:textId="5EE38E89" w:rsidR="005F071E" w:rsidRPr="00DE38EB" w:rsidRDefault="0030783E" w:rsidP="00A32C89">
      <w:pPr>
        <w:pStyle w:val="Tekstpodstawowy"/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4A4BA6">
        <w:rPr>
          <w:rFonts w:asciiTheme="majorHAnsi" w:hAnsiTheme="majorHAnsi" w:cstheme="majorHAnsi"/>
          <w:b/>
          <w:sz w:val="22"/>
          <w:szCs w:val="22"/>
        </w:rPr>
        <w:t>SPRZED</w:t>
      </w:r>
      <w:r w:rsidR="00F3340C" w:rsidRPr="004A4BA6">
        <w:rPr>
          <w:rFonts w:asciiTheme="majorHAnsi" w:hAnsiTheme="majorHAnsi" w:cstheme="majorHAnsi"/>
          <w:b/>
          <w:sz w:val="22"/>
          <w:szCs w:val="22"/>
        </w:rPr>
        <w:t>AWCA:</w:t>
      </w:r>
      <w:r w:rsidRPr="004A4BA6">
        <w:rPr>
          <w:rFonts w:asciiTheme="majorHAnsi" w:hAnsiTheme="majorHAnsi" w:cstheme="majorHAnsi"/>
          <w:b/>
          <w:sz w:val="22"/>
          <w:szCs w:val="22"/>
        </w:rPr>
        <w:tab/>
        <w:t xml:space="preserve">                                         </w:t>
      </w:r>
      <w:r w:rsidRPr="004A4BA6">
        <w:rPr>
          <w:rFonts w:asciiTheme="majorHAnsi" w:hAnsiTheme="majorHAnsi" w:cstheme="majorHAnsi"/>
          <w:b/>
          <w:sz w:val="22"/>
          <w:szCs w:val="22"/>
        </w:rPr>
        <w:tab/>
      </w:r>
      <w:r w:rsidRPr="004A4BA6">
        <w:rPr>
          <w:rFonts w:asciiTheme="majorHAnsi" w:hAnsiTheme="majorHAnsi" w:cstheme="majorHAnsi"/>
          <w:b/>
          <w:sz w:val="22"/>
          <w:szCs w:val="22"/>
        </w:rPr>
        <w:tab/>
        <w:t>KUPUJĄCY:</w:t>
      </w:r>
    </w:p>
    <w:p w14:paraId="25EE9F89" w14:textId="77777777" w:rsidR="00E91CF4" w:rsidRPr="00DE38EB" w:rsidRDefault="00E91CF4" w:rsidP="00A32C8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5EB3F167" w14:textId="2FF5A397" w:rsidR="00F20F1E" w:rsidRPr="0067332E" w:rsidRDefault="00E91CF4" w:rsidP="0067332E">
      <w:pPr>
        <w:tabs>
          <w:tab w:val="left" w:pos="5910"/>
        </w:tabs>
        <w:spacing w:line="276" w:lineRule="auto"/>
        <w:rPr>
          <w:rFonts w:asciiTheme="majorHAnsi" w:eastAsiaTheme="minorHAnsi" w:hAnsiTheme="majorHAnsi" w:cstheme="majorHAnsi"/>
          <w:b/>
          <w:sz w:val="22"/>
          <w:szCs w:val="22"/>
        </w:rPr>
      </w:pPr>
      <w:r w:rsidRPr="00DE38EB">
        <w:rPr>
          <w:rFonts w:asciiTheme="majorHAnsi" w:eastAsiaTheme="minorHAnsi" w:hAnsiTheme="majorHAnsi" w:cstheme="majorHAnsi"/>
          <w:b/>
          <w:sz w:val="22"/>
          <w:szCs w:val="22"/>
        </w:rPr>
        <w:tab/>
      </w:r>
    </w:p>
    <w:sectPr w:rsidR="00F20F1E" w:rsidRPr="0067332E" w:rsidSect="00D126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708" w:gutter="0"/>
      <w:pgNumType w:start="1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651C7" w14:textId="77777777" w:rsidR="00057B31" w:rsidRDefault="00057B31">
      <w:r>
        <w:separator/>
      </w:r>
    </w:p>
  </w:endnote>
  <w:endnote w:type="continuationSeparator" w:id="0">
    <w:p w14:paraId="74A8D586" w14:textId="77777777" w:rsidR="00057B31" w:rsidRDefault="00057B31">
      <w:r>
        <w:continuationSeparator/>
      </w:r>
    </w:p>
  </w:endnote>
  <w:endnote w:type="continuationNotice" w:id="1">
    <w:p w14:paraId="0623C610" w14:textId="77777777" w:rsidR="00057B31" w:rsidRDefault="00057B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92F93" w14:textId="77777777" w:rsidR="00D12627" w:rsidRDefault="00D126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FE45E" w14:textId="77777777" w:rsidR="00D12627" w:rsidRDefault="00D126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71B60" w14:textId="77777777" w:rsidR="00D12627" w:rsidRDefault="00D12627">
    <w:pPr>
      <w:pStyle w:val="Stopka"/>
      <w:jc w:val="center"/>
    </w:pPr>
  </w:p>
  <w:p w14:paraId="188209C5" w14:textId="77777777" w:rsidR="00D12627" w:rsidRDefault="00D126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E996D" w14:textId="77777777" w:rsidR="00057B31" w:rsidRDefault="00057B31">
      <w:r>
        <w:separator/>
      </w:r>
    </w:p>
  </w:footnote>
  <w:footnote w:type="continuationSeparator" w:id="0">
    <w:p w14:paraId="6AE30A7A" w14:textId="77777777" w:rsidR="00057B31" w:rsidRDefault="00057B31">
      <w:r>
        <w:continuationSeparator/>
      </w:r>
    </w:p>
  </w:footnote>
  <w:footnote w:type="continuationNotice" w:id="1">
    <w:p w14:paraId="1979F7F3" w14:textId="77777777" w:rsidR="00057B31" w:rsidRDefault="00057B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D54BC" w14:textId="77777777" w:rsidR="00D12627" w:rsidRDefault="00D126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640DF" w14:textId="77777777" w:rsidR="00D12627" w:rsidRDefault="00D12627" w:rsidP="0071112D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DA315" w14:textId="77777777" w:rsidR="00D12627" w:rsidRDefault="00D126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000000A"/>
    <w:multiLevelType w:val="multilevel"/>
    <w:tmpl w:val="1774FC62"/>
    <w:name w:val="WW8Num10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  <w:rPr>
        <w:rFonts w:cs="Times New Roman"/>
      </w:rPr>
    </w:lvl>
  </w:abstractNum>
  <w:abstractNum w:abstractNumId="2" w15:restartNumberingAfterBreak="0">
    <w:nsid w:val="0CB47F84"/>
    <w:multiLevelType w:val="hybridMultilevel"/>
    <w:tmpl w:val="FD507C4A"/>
    <w:lvl w:ilvl="0" w:tplc="46AA3F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F3A69AE"/>
    <w:multiLevelType w:val="hybridMultilevel"/>
    <w:tmpl w:val="FA867368"/>
    <w:lvl w:ilvl="0" w:tplc="A6CC5CC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84B8B"/>
    <w:multiLevelType w:val="hybridMultilevel"/>
    <w:tmpl w:val="A0381542"/>
    <w:lvl w:ilvl="0" w:tplc="8EA03806">
      <w:start w:val="1"/>
      <w:numFmt w:val="decimal"/>
      <w:lvlText w:val="%1."/>
      <w:lvlJc w:val="left"/>
      <w:pPr>
        <w:tabs>
          <w:tab w:val="num" w:pos="747"/>
        </w:tabs>
        <w:ind w:left="747" w:hanging="567"/>
      </w:pPr>
      <w:rPr>
        <w:rFonts w:cs="Times New Roman"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26A220D"/>
    <w:multiLevelType w:val="hybridMultilevel"/>
    <w:tmpl w:val="06624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35774"/>
    <w:multiLevelType w:val="hybridMultilevel"/>
    <w:tmpl w:val="6E927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E32D2"/>
    <w:multiLevelType w:val="hybridMultilevel"/>
    <w:tmpl w:val="D7B4B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02ABC"/>
    <w:multiLevelType w:val="hybridMultilevel"/>
    <w:tmpl w:val="6E12499A"/>
    <w:lvl w:ilvl="0" w:tplc="FC96A50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F5A05"/>
    <w:multiLevelType w:val="hybridMultilevel"/>
    <w:tmpl w:val="5D6435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94BB6"/>
    <w:multiLevelType w:val="hybridMultilevel"/>
    <w:tmpl w:val="02DA9C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E1490"/>
    <w:multiLevelType w:val="hybridMultilevel"/>
    <w:tmpl w:val="EDC642CC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E32AA"/>
    <w:multiLevelType w:val="multilevel"/>
    <w:tmpl w:val="DC846536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strike w:val="0"/>
        <w:dstrike w:val="0"/>
        <w:u w:val="none"/>
        <w:effect w:val="none"/>
      </w:rPr>
    </w:lvl>
  </w:abstractNum>
  <w:abstractNum w:abstractNumId="13" w15:restartNumberingAfterBreak="0">
    <w:nsid w:val="2D456120"/>
    <w:multiLevelType w:val="hybridMultilevel"/>
    <w:tmpl w:val="5C9E9FA0"/>
    <w:lvl w:ilvl="0" w:tplc="3CA011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E59A5"/>
    <w:multiLevelType w:val="hybridMultilevel"/>
    <w:tmpl w:val="A0381542"/>
    <w:lvl w:ilvl="0" w:tplc="8EA03806">
      <w:start w:val="1"/>
      <w:numFmt w:val="decimal"/>
      <w:lvlText w:val="%1."/>
      <w:lvlJc w:val="left"/>
      <w:pPr>
        <w:tabs>
          <w:tab w:val="num" w:pos="992"/>
        </w:tabs>
        <w:ind w:left="992" w:hanging="567"/>
      </w:pPr>
      <w:rPr>
        <w:rFonts w:cs="Times New Roman"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5"/>
        </w:tabs>
        <w:ind w:left="20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5"/>
        </w:tabs>
        <w:ind w:left="27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5"/>
        </w:tabs>
        <w:ind w:left="34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5"/>
        </w:tabs>
        <w:ind w:left="42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5"/>
        </w:tabs>
        <w:ind w:left="49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5"/>
        </w:tabs>
        <w:ind w:left="56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5"/>
        </w:tabs>
        <w:ind w:left="63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5"/>
        </w:tabs>
        <w:ind w:left="7085" w:hanging="180"/>
      </w:pPr>
    </w:lvl>
  </w:abstractNum>
  <w:abstractNum w:abstractNumId="15" w15:restartNumberingAfterBreak="0">
    <w:nsid w:val="39D55AB2"/>
    <w:multiLevelType w:val="hybridMultilevel"/>
    <w:tmpl w:val="12743BE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920ACF"/>
    <w:multiLevelType w:val="hybridMultilevel"/>
    <w:tmpl w:val="C7A22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E4A7D"/>
    <w:multiLevelType w:val="hybridMultilevel"/>
    <w:tmpl w:val="30105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ECD2E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D6582"/>
    <w:multiLevelType w:val="multilevel"/>
    <w:tmpl w:val="0BB0E0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EE733D5"/>
    <w:multiLevelType w:val="hybridMultilevel"/>
    <w:tmpl w:val="72F6B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B6E73"/>
    <w:multiLevelType w:val="hybridMultilevel"/>
    <w:tmpl w:val="FA16E2F8"/>
    <w:lvl w:ilvl="0" w:tplc="38C082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5C2D1B"/>
    <w:multiLevelType w:val="hybridMultilevel"/>
    <w:tmpl w:val="C030A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873AD8"/>
    <w:multiLevelType w:val="hybridMultilevel"/>
    <w:tmpl w:val="BAA86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32923"/>
    <w:multiLevelType w:val="hybridMultilevel"/>
    <w:tmpl w:val="9F10B6D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53367E"/>
    <w:multiLevelType w:val="hybridMultilevel"/>
    <w:tmpl w:val="9D2C5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227F5"/>
    <w:multiLevelType w:val="hybridMultilevel"/>
    <w:tmpl w:val="2AE857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5A1659"/>
    <w:multiLevelType w:val="multilevel"/>
    <w:tmpl w:val="8ED06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7C5B0380"/>
    <w:multiLevelType w:val="multilevel"/>
    <w:tmpl w:val="C7BE53C6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28" w15:restartNumberingAfterBreak="0">
    <w:nsid w:val="7D30748B"/>
    <w:multiLevelType w:val="hybridMultilevel"/>
    <w:tmpl w:val="E61A00AE"/>
    <w:lvl w:ilvl="0" w:tplc="886049E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7E5A0743"/>
    <w:multiLevelType w:val="hybridMultilevel"/>
    <w:tmpl w:val="1B3E8E9E"/>
    <w:lvl w:ilvl="0" w:tplc="D6086D56">
      <w:numFmt w:val="decimal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286EB7"/>
    <w:multiLevelType w:val="hybridMultilevel"/>
    <w:tmpl w:val="D26E45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189822">
    <w:abstractNumId w:val="4"/>
  </w:num>
  <w:num w:numId="2" w16cid:durableId="20907837">
    <w:abstractNumId w:val="11"/>
  </w:num>
  <w:num w:numId="3" w16cid:durableId="593711717">
    <w:abstractNumId w:val="18"/>
  </w:num>
  <w:num w:numId="4" w16cid:durableId="6764199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1523251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46945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6564518">
    <w:abstractNumId w:val="2"/>
  </w:num>
  <w:num w:numId="8" w16cid:durableId="1280407115">
    <w:abstractNumId w:val="13"/>
  </w:num>
  <w:num w:numId="9" w16cid:durableId="1475104180">
    <w:abstractNumId w:val="22"/>
  </w:num>
  <w:num w:numId="10" w16cid:durableId="402919361">
    <w:abstractNumId w:val="28"/>
  </w:num>
  <w:num w:numId="11" w16cid:durableId="490216774">
    <w:abstractNumId w:val="30"/>
  </w:num>
  <w:num w:numId="12" w16cid:durableId="2066833684">
    <w:abstractNumId w:val="15"/>
  </w:num>
  <w:num w:numId="13" w16cid:durableId="8994887">
    <w:abstractNumId w:val="21"/>
  </w:num>
  <w:num w:numId="14" w16cid:durableId="523135116">
    <w:abstractNumId w:val="16"/>
  </w:num>
  <w:num w:numId="15" w16cid:durableId="10851542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9399078">
    <w:abstractNumId w:val="29"/>
  </w:num>
  <w:num w:numId="17" w16cid:durableId="209362688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8891483">
    <w:abstractNumId w:val="8"/>
  </w:num>
  <w:num w:numId="19" w16cid:durableId="227423046">
    <w:abstractNumId w:val="9"/>
  </w:num>
  <w:num w:numId="20" w16cid:durableId="1898083508">
    <w:abstractNumId w:val="5"/>
  </w:num>
  <w:num w:numId="21" w16cid:durableId="1784689116">
    <w:abstractNumId w:val="7"/>
  </w:num>
  <w:num w:numId="22" w16cid:durableId="754400879">
    <w:abstractNumId w:val="14"/>
  </w:num>
  <w:num w:numId="23" w16cid:durableId="1666399211">
    <w:abstractNumId w:val="6"/>
  </w:num>
  <w:num w:numId="24" w16cid:durableId="1361863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36291213">
    <w:abstractNumId w:val="17"/>
  </w:num>
  <w:num w:numId="26" w16cid:durableId="1871799970">
    <w:abstractNumId w:val="25"/>
  </w:num>
  <w:num w:numId="27" w16cid:durableId="13184182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04109040">
    <w:abstractNumId w:val="10"/>
  </w:num>
  <w:num w:numId="29" w16cid:durableId="1592808642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71E"/>
    <w:rsid w:val="0000062C"/>
    <w:rsid w:val="00004AB3"/>
    <w:rsid w:val="00005D82"/>
    <w:rsid w:val="000122EE"/>
    <w:rsid w:val="00020F79"/>
    <w:rsid w:val="00025283"/>
    <w:rsid w:val="00030214"/>
    <w:rsid w:val="00030D31"/>
    <w:rsid w:val="00033925"/>
    <w:rsid w:val="00035E83"/>
    <w:rsid w:val="000466EF"/>
    <w:rsid w:val="000513DB"/>
    <w:rsid w:val="00051A7F"/>
    <w:rsid w:val="00054187"/>
    <w:rsid w:val="000550AF"/>
    <w:rsid w:val="00056CDF"/>
    <w:rsid w:val="00057B31"/>
    <w:rsid w:val="00061704"/>
    <w:rsid w:val="00066472"/>
    <w:rsid w:val="00066DDE"/>
    <w:rsid w:val="0007333D"/>
    <w:rsid w:val="0007352D"/>
    <w:rsid w:val="000767F9"/>
    <w:rsid w:val="000848A1"/>
    <w:rsid w:val="00091683"/>
    <w:rsid w:val="00091AD0"/>
    <w:rsid w:val="00094D6E"/>
    <w:rsid w:val="00094FA4"/>
    <w:rsid w:val="00097DB2"/>
    <w:rsid w:val="000A022D"/>
    <w:rsid w:val="000A1B4C"/>
    <w:rsid w:val="000A263D"/>
    <w:rsid w:val="000A2B7C"/>
    <w:rsid w:val="000A4EE9"/>
    <w:rsid w:val="000A635F"/>
    <w:rsid w:val="000A7BD0"/>
    <w:rsid w:val="000B5677"/>
    <w:rsid w:val="000C5C34"/>
    <w:rsid w:val="000C6885"/>
    <w:rsid w:val="000D43DE"/>
    <w:rsid w:val="000D6C74"/>
    <w:rsid w:val="000E1D0C"/>
    <w:rsid w:val="000E4847"/>
    <w:rsid w:val="000E5A2B"/>
    <w:rsid w:val="000E6C75"/>
    <w:rsid w:val="000E75EA"/>
    <w:rsid w:val="000F5298"/>
    <w:rsid w:val="000F5935"/>
    <w:rsid w:val="00102441"/>
    <w:rsid w:val="00111B83"/>
    <w:rsid w:val="00130DD2"/>
    <w:rsid w:val="0013304C"/>
    <w:rsid w:val="00134452"/>
    <w:rsid w:val="00140A59"/>
    <w:rsid w:val="0015568A"/>
    <w:rsid w:val="00155CFA"/>
    <w:rsid w:val="00163102"/>
    <w:rsid w:val="00163117"/>
    <w:rsid w:val="00163C4D"/>
    <w:rsid w:val="00171D0E"/>
    <w:rsid w:val="001766FB"/>
    <w:rsid w:val="001776B7"/>
    <w:rsid w:val="00181824"/>
    <w:rsid w:val="0018340A"/>
    <w:rsid w:val="0018708B"/>
    <w:rsid w:val="00194020"/>
    <w:rsid w:val="001944A3"/>
    <w:rsid w:val="001959C7"/>
    <w:rsid w:val="00196EFA"/>
    <w:rsid w:val="00197EC2"/>
    <w:rsid w:val="001A0B9B"/>
    <w:rsid w:val="001A3149"/>
    <w:rsid w:val="001A4398"/>
    <w:rsid w:val="001A7E6B"/>
    <w:rsid w:val="001B039C"/>
    <w:rsid w:val="001B0B35"/>
    <w:rsid w:val="001B1FB4"/>
    <w:rsid w:val="001C3A9C"/>
    <w:rsid w:val="001C621A"/>
    <w:rsid w:val="001C64D6"/>
    <w:rsid w:val="001D4FE5"/>
    <w:rsid w:val="001E3A6B"/>
    <w:rsid w:val="001F0B6A"/>
    <w:rsid w:val="001F1FBB"/>
    <w:rsid w:val="001F52EE"/>
    <w:rsid w:val="001F66CA"/>
    <w:rsid w:val="001F6FF7"/>
    <w:rsid w:val="002008E9"/>
    <w:rsid w:val="00201EC3"/>
    <w:rsid w:val="00201F0D"/>
    <w:rsid w:val="00202691"/>
    <w:rsid w:val="00202D91"/>
    <w:rsid w:val="00212477"/>
    <w:rsid w:val="0021482F"/>
    <w:rsid w:val="002148DD"/>
    <w:rsid w:val="002259C6"/>
    <w:rsid w:val="002264EE"/>
    <w:rsid w:val="002302D3"/>
    <w:rsid w:val="002314A8"/>
    <w:rsid w:val="002316C5"/>
    <w:rsid w:val="0023382B"/>
    <w:rsid w:val="00235FB5"/>
    <w:rsid w:val="00251CDD"/>
    <w:rsid w:val="00253BED"/>
    <w:rsid w:val="00256A71"/>
    <w:rsid w:val="00257C86"/>
    <w:rsid w:val="00263EA1"/>
    <w:rsid w:val="00264013"/>
    <w:rsid w:val="00270E37"/>
    <w:rsid w:val="0027314D"/>
    <w:rsid w:val="002773DD"/>
    <w:rsid w:val="0028334C"/>
    <w:rsid w:val="002901B6"/>
    <w:rsid w:val="00291BB9"/>
    <w:rsid w:val="00292518"/>
    <w:rsid w:val="002947FE"/>
    <w:rsid w:val="002A3873"/>
    <w:rsid w:val="002C042F"/>
    <w:rsid w:val="002C2C5B"/>
    <w:rsid w:val="002C2C6B"/>
    <w:rsid w:val="002D74B8"/>
    <w:rsid w:val="002E1941"/>
    <w:rsid w:val="002E4D83"/>
    <w:rsid w:val="002E74B6"/>
    <w:rsid w:val="002F05ED"/>
    <w:rsid w:val="00305901"/>
    <w:rsid w:val="0030783E"/>
    <w:rsid w:val="00310D37"/>
    <w:rsid w:val="003167B1"/>
    <w:rsid w:val="00317E3F"/>
    <w:rsid w:val="003219BB"/>
    <w:rsid w:val="00324229"/>
    <w:rsid w:val="0032638E"/>
    <w:rsid w:val="00344B43"/>
    <w:rsid w:val="0034516A"/>
    <w:rsid w:val="00352FAB"/>
    <w:rsid w:val="0035319A"/>
    <w:rsid w:val="00361933"/>
    <w:rsid w:val="00365821"/>
    <w:rsid w:val="003708C3"/>
    <w:rsid w:val="003714DD"/>
    <w:rsid w:val="00371A53"/>
    <w:rsid w:val="003738E8"/>
    <w:rsid w:val="00374707"/>
    <w:rsid w:val="00380000"/>
    <w:rsid w:val="0038089C"/>
    <w:rsid w:val="00390E4C"/>
    <w:rsid w:val="00393D48"/>
    <w:rsid w:val="003A0963"/>
    <w:rsid w:val="003A1A5E"/>
    <w:rsid w:val="003A314B"/>
    <w:rsid w:val="003A497C"/>
    <w:rsid w:val="003A5909"/>
    <w:rsid w:val="003A6555"/>
    <w:rsid w:val="003A65E6"/>
    <w:rsid w:val="003C43AA"/>
    <w:rsid w:val="003C6A7F"/>
    <w:rsid w:val="003D1C08"/>
    <w:rsid w:val="003D4A98"/>
    <w:rsid w:val="003D67C4"/>
    <w:rsid w:val="003E0F60"/>
    <w:rsid w:val="003E4D56"/>
    <w:rsid w:val="003E659C"/>
    <w:rsid w:val="003F2E3D"/>
    <w:rsid w:val="003F7720"/>
    <w:rsid w:val="00400DFF"/>
    <w:rsid w:val="00402AF9"/>
    <w:rsid w:val="0040336C"/>
    <w:rsid w:val="00404801"/>
    <w:rsid w:val="0040513D"/>
    <w:rsid w:val="00407DC7"/>
    <w:rsid w:val="0041038D"/>
    <w:rsid w:val="004110B8"/>
    <w:rsid w:val="004111C2"/>
    <w:rsid w:val="00412067"/>
    <w:rsid w:val="00415BD2"/>
    <w:rsid w:val="00420D1F"/>
    <w:rsid w:val="0042128D"/>
    <w:rsid w:val="004216AD"/>
    <w:rsid w:val="00425BFB"/>
    <w:rsid w:val="00425EBB"/>
    <w:rsid w:val="00426A59"/>
    <w:rsid w:val="00440E8E"/>
    <w:rsid w:val="0044102D"/>
    <w:rsid w:val="00444DC0"/>
    <w:rsid w:val="004455F9"/>
    <w:rsid w:val="004462C5"/>
    <w:rsid w:val="004639F7"/>
    <w:rsid w:val="004675DE"/>
    <w:rsid w:val="00475F55"/>
    <w:rsid w:val="004765DA"/>
    <w:rsid w:val="00477BEF"/>
    <w:rsid w:val="00482C05"/>
    <w:rsid w:val="004861F9"/>
    <w:rsid w:val="004866C2"/>
    <w:rsid w:val="00490A0B"/>
    <w:rsid w:val="00491A63"/>
    <w:rsid w:val="00496938"/>
    <w:rsid w:val="004975AF"/>
    <w:rsid w:val="004A49F3"/>
    <w:rsid w:val="004A4BA6"/>
    <w:rsid w:val="004B059D"/>
    <w:rsid w:val="004B18BA"/>
    <w:rsid w:val="004B2DD0"/>
    <w:rsid w:val="004B4837"/>
    <w:rsid w:val="004B4F12"/>
    <w:rsid w:val="004B6E19"/>
    <w:rsid w:val="004D0A87"/>
    <w:rsid w:val="004D2376"/>
    <w:rsid w:val="004D2B3C"/>
    <w:rsid w:val="004D7534"/>
    <w:rsid w:val="004E2E79"/>
    <w:rsid w:val="004E4CDE"/>
    <w:rsid w:val="004F646F"/>
    <w:rsid w:val="005044B1"/>
    <w:rsid w:val="0050499E"/>
    <w:rsid w:val="0050721D"/>
    <w:rsid w:val="00510DC2"/>
    <w:rsid w:val="005116D4"/>
    <w:rsid w:val="005233C8"/>
    <w:rsid w:val="00523462"/>
    <w:rsid w:val="00530A5D"/>
    <w:rsid w:val="00540FA9"/>
    <w:rsid w:val="005423F4"/>
    <w:rsid w:val="00542EF2"/>
    <w:rsid w:val="0054684A"/>
    <w:rsid w:val="00547B2B"/>
    <w:rsid w:val="005517F1"/>
    <w:rsid w:val="0055421A"/>
    <w:rsid w:val="0055426A"/>
    <w:rsid w:val="00557DDA"/>
    <w:rsid w:val="00557FF9"/>
    <w:rsid w:val="00561878"/>
    <w:rsid w:val="00561AF9"/>
    <w:rsid w:val="0056639F"/>
    <w:rsid w:val="00567B6A"/>
    <w:rsid w:val="00587C39"/>
    <w:rsid w:val="00596C59"/>
    <w:rsid w:val="005A2234"/>
    <w:rsid w:val="005B7EC0"/>
    <w:rsid w:val="005C00D1"/>
    <w:rsid w:val="005C0F4D"/>
    <w:rsid w:val="005C253A"/>
    <w:rsid w:val="005C2A4B"/>
    <w:rsid w:val="005C7BDC"/>
    <w:rsid w:val="005D4D23"/>
    <w:rsid w:val="005D74CF"/>
    <w:rsid w:val="005D7B3D"/>
    <w:rsid w:val="005E0A56"/>
    <w:rsid w:val="005E4A0D"/>
    <w:rsid w:val="005E4A79"/>
    <w:rsid w:val="005F071E"/>
    <w:rsid w:val="005F0AE0"/>
    <w:rsid w:val="005F6211"/>
    <w:rsid w:val="005F7D83"/>
    <w:rsid w:val="00600D2F"/>
    <w:rsid w:val="00603C4E"/>
    <w:rsid w:val="00605F97"/>
    <w:rsid w:val="006077E9"/>
    <w:rsid w:val="00620367"/>
    <w:rsid w:val="006212EB"/>
    <w:rsid w:val="00624A10"/>
    <w:rsid w:val="00627130"/>
    <w:rsid w:val="00631B42"/>
    <w:rsid w:val="006471A1"/>
    <w:rsid w:val="006526E9"/>
    <w:rsid w:val="0065591D"/>
    <w:rsid w:val="00657E4A"/>
    <w:rsid w:val="006607CC"/>
    <w:rsid w:val="00662F79"/>
    <w:rsid w:val="00664EA0"/>
    <w:rsid w:val="0066704F"/>
    <w:rsid w:val="00671851"/>
    <w:rsid w:val="00672C77"/>
    <w:rsid w:val="0067332E"/>
    <w:rsid w:val="0067477E"/>
    <w:rsid w:val="006754D5"/>
    <w:rsid w:val="00690050"/>
    <w:rsid w:val="00692631"/>
    <w:rsid w:val="00693801"/>
    <w:rsid w:val="006951FF"/>
    <w:rsid w:val="006A0F1F"/>
    <w:rsid w:val="006A4ADF"/>
    <w:rsid w:val="006A5851"/>
    <w:rsid w:val="006B1202"/>
    <w:rsid w:val="006B1F13"/>
    <w:rsid w:val="006B3456"/>
    <w:rsid w:val="006B74FA"/>
    <w:rsid w:val="006C20B5"/>
    <w:rsid w:val="006C73D5"/>
    <w:rsid w:val="006D4692"/>
    <w:rsid w:val="006D5815"/>
    <w:rsid w:val="006E413C"/>
    <w:rsid w:val="006F095C"/>
    <w:rsid w:val="006F7FA8"/>
    <w:rsid w:val="00700E02"/>
    <w:rsid w:val="0070708A"/>
    <w:rsid w:val="00707B52"/>
    <w:rsid w:val="0071112D"/>
    <w:rsid w:val="007117E5"/>
    <w:rsid w:val="007123D7"/>
    <w:rsid w:val="00713835"/>
    <w:rsid w:val="00715D70"/>
    <w:rsid w:val="0071736B"/>
    <w:rsid w:val="00722D3A"/>
    <w:rsid w:val="00731085"/>
    <w:rsid w:val="0073272A"/>
    <w:rsid w:val="00734C07"/>
    <w:rsid w:val="00735C87"/>
    <w:rsid w:val="00744A2C"/>
    <w:rsid w:val="00756157"/>
    <w:rsid w:val="00767632"/>
    <w:rsid w:val="00771000"/>
    <w:rsid w:val="007731EA"/>
    <w:rsid w:val="00775D2B"/>
    <w:rsid w:val="00775D6C"/>
    <w:rsid w:val="00776393"/>
    <w:rsid w:val="00776F69"/>
    <w:rsid w:val="00782FB9"/>
    <w:rsid w:val="00784FA6"/>
    <w:rsid w:val="00785841"/>
    <w:rsid w:val="00797D4D"/>
    <w:rsid w:val="007A0AE8"/>
    <w:rsid w:val="007A38AA"/>
    <w:rsid w:val="007A4E20"/>
    <w:rsid w:val="007B000A"/>
    <w:rsid w:val="007B646C"/>
    <w:rsid w:val="007C1F14"/>
    <w:rsid w:val="007D3C3F"/>
    <w:rsid w:val="007E477E"/>
    <w:rsid w:val="007E54EB"/>
    <w:rsid w:val="007E6AB7"/>
    <w:rsid w:val="007F1E31"/>
    <w:rsid w:val="007F25D2"/>
    <w:rsid w:val="007F3B8B"/>
    <w:rsid w:val="00800522"/>
    <w:rsid w:val="00804663"/>
    <w:rsid w:val="008108AB"/>
    <w:rsid w:val="00815BDA"/>
    <w:rsid w:val="00820C04"/>
    <w:rsid w:val="00823DF1"/>
    <w:rsid w:val="00827323"/>
    <w:rsid w:val="00830D93"/>
    <w:rsid w:val="008408F3"/>
    <w:rsid w:val="00855ED9"/>
    <w:rsid w:val="00860265"/>
    <w:rsid w:val="0086265C"/>
    <w:rsid w:val="00863B59"/>
    <w:rsid w:val="008642E4"/>
    <w:rsid w:val="00876F1B"/>
    <w:rsid w:val="00877208"/>
    <w:rsid w:val="00880091"/>
    <w:rsid w:val="008802D7"/>
    <w:rsid w:val="00886313"/>
    <w:rsid w:val="008A2C2F"/>
    <w:rsid w:val="008A3CBA"/>
    <w:rsid w:val="008A7ADE"/>
    <w:rsid w:val="008B3BA9"/>
    <w:rsid w:val="008C447B"/>
    <w:rsid w:val="008D1309"/>
    <w:rsid w:val="008D49B4"/>
    <w:rsid w:val="008E01DC"/>
    <w:rsid w:val="008E1585"/>
    <w:rsid w:val="008E182E"/>
    <w:rsid w:val="008E1A1D"/>
    <w:rsid w:val="008E6F87"/>
    <w:rsid w:val="008F0FE4"/>
    <w:rsid w:val="008F2C30"/>
    <w:rsid w:val="0090110C"/>
    <w:rsid w:val="00902A17"/>
    <w:rsid w:val="00904239"/>
    <w:rsid w:val="009101BF"/>
    <w:rsid w:val="00911FF3"/>
    <w:rsid w:val="00925E6A"/>
    <w:rsid w:val="00926D86"/>
    <w:rsid w:val="00933AD0"/>
    <w:rsid w:val="0093490B"/>
    <w:rsid w:val="00940357"/>
    <w:rsid w:val="0094628E"/>
    <w:rsid w:val="0095241C"/>
    <w:rsid w:val="00955735"/>
    <w:rsid w:val="00964A84"/>
    <w:rsid w:val="00971849"/>
    <w:rsid w:val="00971A2B"/>
    <w:rsid w:val="0097275A"/>
    <w:rsid w:val="009739D0"/>
    <w:rsid w:val="009744EE"/>
    <w:rsid w:val="00977F2A"/>
    <w:rsid w:val="009879F7"/>
    <w:rsid w:val="0099403B"/>
    <w:rsid w:val="00995A7A"/>
    <w:rsid w:val="009A0FDA"/>
    <w:rsid w:val="009A11F8"/>
    <w:rsid w:val="009A1E44"/>
    <w:rsid w:val="009A2891"/>
    <w:rsid w:val="009A4641"/>
    <w:rsid w:val="009B24AE"/>
    <w:rsid w:val="009B6832"/>
    <w:rsid w:val="009C0801"/>
    <w:rsid w:val="009C0E13"/>
    <w:rsid w:val="009C240B"/>
    <w:rsid w:val="009D339D"/>
    <w:rsid w:val="009D755A"/>
    <w:rsid w:val="009D762A"/>
    <w:rsid w:val="009E2FE1"/>
    <w:rsid w:val="009F1C39"/>
    <w:rsid w:val="009F22A9"/>
    <w:rsid w:val="009F74B0"/>
    <w:rsid w:val="00A0785B"/>
    <w:rsid w:val="00A13073"/>
    <w:rsid w:val="00A268BE"/>
    <w:rsid w:val="00A32C89"/>
    <w:rsid w:val="00A33254"/>
    <w:rsid w:val="00A34FE2"/>
    <w:rsid w:val="00A415D9"/>
    <w:rsid w:val="00A510CD"/>
    <w:rsid w:val="00A51D1B"/>
    <w:rsid w:val="00A52675"/>
    <w:rsid w:val="00A52910"/>
    <w:rsid w:val="00A532E0"/>
    <w:rsid w:val="00A545F8"/>
    <w:rsid w:val="00A56130"/>
    <w:rsid w:val="00A56FAA"/>
    <w:rsid w:val="00A61C16"/>
    <w:rsid w:val="00A677CD"/>
    <w:rsid w:val="00A715F2"/>
    <w:rsid w:val="00A74D5B"/>
    <w:rsid w:val="00A75A91"/>
    <w:rsid w:val="00A76E4E"/>
    <w:rsid w:val="00A80C42"/>
    <w:rsid w:val="00A81966"/>
    <w:rsid w:val="00A92187"/>
    <w:rsid w:val="00A9719C"/>
    <w:rsid w:val="00AA0F1A"/>
    <w:rsid w:val="00AA20BC"/>
    <w:rsid w:val="00AA3AA9"/>
    <w:rsid w:val="00AA7853"/>
    <w:rsid w:val="00AB0CCE"/>
    <w:rsid w:val="00AC15F4"/>
    <w:rsid w:val="00AC659A"/>
    <w:rsid w:val="00AC7621"/>
    <w:rsid w:val="00AD132F"/>
    <w:rsid w:val="00AD24F6"/>
    <w:rsid w:val="00AD2955"/>
    <w:rsid w:val="00AD7DFD"/>
    <w:rsid w:val="00AE58E1"/>
    <w:rsid w:val="00AE7156"/>
    <w:rsid w:val="00AF45E4"/>
    <w:rsid w:val="00AF548D"/>
    <w:rsid w:val="00B030D6"/>
    <w:rsid w:val="00B057EC"/>
    <w:rsid w:val="00B0726E"/>
    <w:rsid w:val="00B13DE9"/>
    <w:rsid w:val="00B208D4"/>
    <w:rsid w:val="00B21267"/>
    <w:rsid w:val="00B21E09"/>
    <w:rsid w:val="00B32832"/>
    <w:rsid w:val="00B35CB8"/>
    <w:rsid w:val="00B40757"/>
    <w:rsid w:val="00B47B03"/>
    <w:rsid w:val="00B5405B"/>
    <w:rsid w:val="00B63D42"/>
    <w:rsid w:val="00B65741"/>
    <w:rsid w:val="00B715FB"/>
    <w:rsid w:val="00B92406"/>
    <w:rsid w:val="00B9341B"/>
    <w:rsid w:val="00B94A0A"/>
    <w:rsid w:val="00BA0B0E"/>
    <w:rsid w:val="00BA1FA7"/>
    <w:rsid w:val="00BA2731"/>
    <w:rsid w:val="00BA6244"/>
    <w:rsid w:val="00BB038D"/>
    <w:rsid w:val="00BB7A99"/>
    <w:rsid w:val="00BC038D"/>
    <w:rsid w:val="00BC05CA"/>
    <w:rsid w:val="00BC5272"/>
    <w:rsid w:val="00BD13F7"/>
    <w:rsid w:val="00BD18FF"/>
    <w:rsid w:val="00BD2C74"/>
    <w:rsid w:val="00BD3DDF"/>
    <w:rsid w:val="00BD676B"/>
    <w:rsid w:val="00BD6E09"/>
    <w:rsid w:val="00BE0543"/>
    <w:rsid w:val="00BE4C36"/>
    <w:rsid w:val="00BE4CFE"/>
    <w:rsid w:val="00BF01F3"/>
    <w:rsid w:val="00BF1D8A"/>
    <w:rsid w:val="00BF28B1"/>
    <w:rsid w:val="00BF5D3E"/>
    <w:rsid w:val="00C00BF1"/>
    <w:rsid w:val="00C02B06"/>
    <w:rsid w:val="00C02B2D"/>
    <w:rsid w:val="00C046E7"/>
    <w:rsid w:val="00C04F72"/>
    <w:rsid w:val="00C118CB"/>
    <w:rsid w:val="00C11F7A"/>
    <w:rsid w:val="00C12A7E"/>
    <w:rsid w:val="00C30702"/>
    <w:rsid w:val="00C3552A"/>
    <w:rsid w:val="00C37C81"/>
    <w:rsid w:val="00C46A65"/>
    <w:rsid w:val="00C51098"/>
    <w:rsid w:val="00C558C8"/>
    <w:rsid w:val="00C566DD"/>
    <w:rsid w:val="00C6033C"/>
    <w:rsid w:val="00C6064A"/>
    <w:rsid w:val="00C636DB"/>
    <w:rsid w:val="00C64F39"/>
    <w:rsid w:val="00C66E8F"/>
    <w:rsid w:val="00C82191"/>
    <w:rsid w:val="00C83C2C"/>
    <w:rsid w:val="00C85883"/>
    <w:rsid w:val="00C85C1F"/>
    <w:rsid w:val="00C85F7C"/>
    <w:rsid w:val="00C90266"/>
    <w:rsid w:val="00C91C93"/>
    <w:rsid w:val="00C92714"/>
    <w:rsid w:val="00C94681"/>
    <w:rsid w:val="00C9478A"/>
    <w:rsid w:val="00CA20A7"/>
    <w:rsid w:val="00CA56D8"/>
    <w:rsid w:val="00CB1178"/>
    <w:rsid w:val="00CB1438"/>
    <w:rsid w:val="00CB1FB3"/>
    <w:rsid w:val="00CB5220"/>
    <w:rsid w:val="00CB6280"/>
    <w:rsid w:val="00CB637D"/>
    <w:rsid w:val="00CB7037"/>
    <w:rsid w:val="00CC0B01"/>
    <w:rsid w:val="00CC1D44"/>
    <w:rsid w:val="00CC398E"/>
    <w:rsid w:val="00CC5207"/>
    <w:rsid w:val="00CC572A"/>
    <w:rsid w:val="00CD0D13"/>
    <w:rsid w:val="00CD2D28"/>
    <w:rsid w:val="00CE0018"/>
    <w:rsid w:val="00CE05F7"/>
    <w:rsid w:val="00CE2E9E"/>
    <w:rsid w:val="00CF67C4"/>
    <w:rsid w:val="00D001E6"/>
    <w:rsid w:val="00D010C6"/>
    <w:rsid w:val="00D01C37"/>
    <w:rsid w:val="00D02834"/>
    <w:rsid w:val="00D05811"/>
    <w:rsid w:val="00D06092"/>
    <w:rsid w:val="00D0796B"/>
    <w:rsid w:val="00D07D36"/>
    <w:rsid w:val="00D12627"/>
    <w:rsid w:val="00D14A12"/>
    <w:rsid w:val="00D173DB"/>
    <w:rsid w:val="00D20D3D"/>
    <w:rsid w:val="00D23CAA"/>
    <w:rsid w:val="00D23F04"/>
    <w:rsid w:val="00D34FE5"/>
    <w:rsid w:val="00D37871"/>
    <w:rsid w:val="00D44F95"/>
    <w:rsid w:val="00D45F0C"/>
    <w:rsid w:val="00D4661C"/>
    <w:rsid w:val="00D50CB7"/>
    <w:rsid w:val="00D566BE"/>
    <w:rsid w:val="00D5797A"/>
    <w:rsid w:val="00D711C8"/>
    <w:rsid w:val="00D7164D"/>
    <w:rsid w:val="00D768BE"/>
    <w:rsid w:val="00D83EE7"/>
    <w:rsid w:val="00D91A29"/>
    <w:rsid w:val="00DA4584"/>
    <w:rsid w:val="00DA6989"/>
    <w:rsid w:val="00DB597E"/>
    <w:rsid w:val="00DC3E05"/>
    <w:rsid w:val="00DC4933"/>
    <w:rsid w:val="00DD3DAE"/>
    <w:rsid w:val="00DD425B"/>
    <w:rsid w:val="00DD57C3"/>
    <w:rsid w:val="00DE26D3"/>
    <w:rsid w:val="00DE3155"/>
    <w:rsid w:val="00DE38EB"/>
    <w:rsid w:val="00DE492E"/>
    <w:rsid w:val="00DE7A3D"/>
    <w:rsid w:val="00DF5207"/>
    <w:rsid w:val="00DF6A44"/>
    <w:rsid w:val="00E047B2"/>
    <w:rsid w:val="00E0757E"/>
    <w:rsid w:val="00E135CB"/>
    <w:rsid w:val="00E16A0D"/>
    <w:rsid w:val="00E23519"/>
    <w:rsid w:val="00E236C1"/>
    <w:rsid w:val="00E35A99"/>
    <w:rsid w:val="00E35E5C"/>
    <w:rsid w:val="00E40E9E"/>
    <w:rsid w:val="00E410C0"/>
    <w:rsid w:val="00E44FBC"/>
    <w:rsid w:val="00E4733C"/>
    <w:rsid w:val="00E52444"/>
    <w:rsid w:val="00E6733C"/>
    <w:rsid w:val="00E83C8E"/>
    <w:rsid w:val="00E84A37"/>
    <w:rsid w:val="00E8754A"/>
    <w:rsid w:val="00E87699"/>
    <w:rsid w:val="00E9008A"/>
    <w:rsid w:val="00E9096A"/>
    <w:rsid w:val="00E91CF4"/>
    <w:rsid w:val="00E95D0F"/>
    <w:rsid w:val="00EA05A5"/>
    <w:rsid w:val="00EA2EB3"/>
    <w:rsid w:val="00EA3D15"/>
    <w:rsid w:val="00EB15DE"/>
    <w:rsid w:val="00EB3749"/>
    <w:rsid w:val="00EB641F"/>
    <w:rsid w:val="00EB6544"/>
    <w:rsid w:val="00EC23BA"/>
    <w:rsid w:val="00ED32F1"/>
    <w:rsid w:val="00ED6920"/>
    <w:rsid w:val="00EE48CE"/>
    <w:rsid w:val="00EF4648"/>
    <w:rsid w:val="00F0261F"/>
    <w:rsid w:val="00F10D95"/>
    <w:rsid w:val="00F16023"/>
    <w:rsid w:val="00F16F60"/>
    <w:rsid w:val="00F20B21"/>
    <w:rsid w:val="00F20F1E"/>
    <w:rsid w:val="00F302F4"/>
    <w:rsid w:val="00F3340C"/>
    <w:rsid w:val="00F3347C"/>
    <w:rsid w:val="00F37C3D"/>
    <w:rsid w:val="00F54DE7"/>
    <w:rsid w:val="00F5666F"/>
    <w:rsid w:val="00F64F0B"/>
    <w:rsid w:val="00F72DFE"/>
    <w:rsid w:val="00F75833"/>
    <w:rsid w:val="00F75F35"/>
    <w:rsid w:val="00F76676"/>
    <w:rsid w:val="00F81189"/>
    <w:rsid w:val="00F848A0"/>
    <w:rsid w:val="00F9061E"/>
    <w:rsid w:val="00F906E2"/>
    <w:rsid w:val="00F91F79"/>
    <w:rsid w:val="00F9324D"/>
    <w:rsid w:val="00F95517"/>
    <w:rsid w:val="00FA0340"/>
    <w:rsid w:val="00FA3717"/>
    <w:rsid w:val="00FA4C0D"/>
    <w:rsid w:val="00FA557C"/>
    <w:rsid w:val="00FA5D18"/>
    <w:rsid w:val="00FA6248"/>
    <w:rsid w:val="00FC4064"/>
    <w:rsid w:val="00FC6BC6"/>
    <w:rsid w:val="00FD06AB"/>
    <w:rsid w:val="00FD2267"/>
    <w:rsid w:val="00FD71F4"/>
    <w:rsid w:val="00FD787E"/>
    <w:rsid w:val="00FE0AD5"/>
    <w:rsid w:val="00FE26D0"/>
    <w:rsid w:val="00FE5190"/>
    <w:rsid w:val="00FE619E"/>
    <w:rsid w:val="00FE66ED"/>
    <w:rsid w:val="00FF0469"/>
    <w:rsid w:val="00FF1AFE"/>
    <w:rsid w:val="00FF4051"/>
    <w:rsid w:val="00FF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53941"/>
  <w15:docId w15:val="{FA0CCD8C-88E1-4E67-B1A3-9245AC0A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71E"/>
    <w:pPr>
      <w:spacing w:after="0" w:line="240" w:lineRule="auto"/>
    </w:pPr>
    <w:rPr>
      <w:rFonts w:eastAsia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link w:val="Tekstpodstawowy"/>
    <w:locked/>
    <w:rsid w:val="005F071E"/>
    <w:rPr>
      <w:lang w:eastAsia="pl-PL"/>
    </w:rPr>
  </w:style>
  <w:style w:type="paragraph" w:styleId="Tekstpodstawowy">
    <w:name w:val="Body Text"/>
    <w:basedOn w:val="Normalny"/>
    <w:link w:val="TekstpodstawowyZnak"/>
    <w:rsid w:val="005F071E"/>
    <w:pPr>
      <w:jc w:val="both"/>
    </w:pPr>
    <w:rPr>
      <w:rFonts w:eastAsiaTheme="minorHAnsi" w:cstheme="minorBidi"/>
    </w:rPr>
  </w:style>
  <w:style w:type="character" w:customStyle="1" w:styleId="TekstpodstawowyZnak1">
    <w:name w:val="Tekst podstawowy Znak1"/>
    <w:basedOn w:val="Domylnaczcionkaakapitu"/>
    <w:uiPriority w:val="99"/>
    <w:semiHidden/>
    <w:rsid w:val="005F071E"/>
    <w:rPr>
      <w:rFonts w:eastAsia="Times New Roman" w:cs="Times New Roman"/>
      <w:lang w:eastAsia="pl-PL"/>
    </w:rPr>
  </w:style>
  <w:style w:type="paragraph" w:styleId="Zwykytekst">
    <w:name w:val="Plain Text"/>
    <w:aliases w:val="Znak"/>
    <w:basedOn w:val="Normalny"/>
    <w:link w:val="ZwykytekstZnak"/>
    <w:uiPriority w:val="99"/>
    <w:rsid w:val="005F071E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aliases w:val="Znak Znak"/>
    <w:basedOn w:val="Domylnaczcionkaakapitu"/>
    <w:link w:val="Zwykytekst"/>
    <w:uiPriority w:val="99"/>
    <w:rsid w:val="005F071E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Pogrubienie">
    <w:name w:val="Strong"/>
    <w:qFormat/>
    <w:rsid w:val="005F071E"/>
    <w:rPr>
      <w:b/>
      <w:bCs/>
    </w:rPr>
  </w:style>
  <w:style w:type="paragraph" w:styleId="Akapitzlist">
    <w:name w:val="List Paragraph"/>
    <w:basedOn w:val="Normalny"/>
    <w:uiPriority w:val="34"/>
    <w:qFormat/>
    <w:rsid w:val="005F071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F07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5F071E"/>
    <w:rPr>
      <w:rFonts w:eastAsia="Times New Roman" w:cs="Times New Roman"/>
      <w:lang w:eastAsia="pl-PL"/>
    </w:rPr>
  </w:style>
  <w:style w:type="paragraph" w:customStyle="1" w:styleId="Mario">
    <w:name w:val="Mario"/>
    <w:basedOn w:val="Normalny"/>
    <w:rsid w:val="005F071E"/>
    <w:pPr>
      <w:widowControl w:val="0"/>
      <w:suppressAutoHyphens/>
      <w:spacing w:line="360" w:lineRule="auto"/>
      <w:jc w:val="both"/>
    </w:pPr>
    <w:rPr>
      <w:rFonts w:ascii="Arial" w:eastAsia="Calibri" w:hAnsi="Arial" w:cs="Calibri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F071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F071E"/>
    <w:rPr>
      <w:rFonts w:eastAsia="Times New Roman" w:cs="Times New Roman"/>
      <w:lang w:eastAsia="pl-PL"/>
    </w:rPr>
  </w:style>
  <w:style w:type="paragraph" w:customStyle="1" w:styleId="Akapitzlist1">
    <w:name w:val="Akapit z listą1"/>
    <w:basedOn w:val="Normalny"/>
    <w:rsid w:val="005F071E"/>
    <w:pPr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F071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071E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5F071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071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071E"/>
    <w:rPr>
      <w:rFonts w:eastAsia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071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03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0357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4C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4C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4CDE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4C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4CDE"/>
    <w:rPr>
      <w:rFonts w:eastAsia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F3B8B"/>
    <w:pPr>
      <w:spacing w:after="0" w:line="240" w:lineRule="auto"/>
    </w:pPr>
    <w:rPr>
      <w:rFonts w:eastAsia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29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2955"/>
    <w:rPr>
      <w:rFonts w:eastAsia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3A1A5E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5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E0A77C2E28DB44B5F6A61B23D3B00A" ma:contentTypeVersion="16" ma:contentTypeDescription="Utwórz nowy dokument." ma:contentTypeScope="" ma:versionID="05a4130153872591622dac16407d5874">
  <xsd:schema xmlns:xsd="http://www.w3.org/2001/XMLSchema" xmlns:xs="http://www.w3.org/2001/XMLSchema" xmlns:p="http://schemas.microsoft.com/office/2006/metadata/properties" xmlns:ns2="803e6396-3390-45f1-8527-360e75ce2c99" xmlns:ns3="e67bb940-9360-4aa7-8daa-44e3c5cd8ef7" targetNamespace="http://schemas.microsoft.com/office/2006/metadata/properties" ma:root="true" ma:fieldsID="38b3945c58e8774120ec0ed0f4f98b26" ns2:_="" ns3:_="">
    <xsd:import namespace="803e6396-3390-45f1-8527-360e75ce2c99"/>
    <xsd:import namespace="e67bb940-9360-4aa7-8daa-44e3c5cd8e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e6396-3390-45f1-8527-360e75ce2c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04973857-f021-4308-a604-1127b8921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bb940-9360-4aa7-8daa-44e3c5cd8ef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b178d52-e94e-4ab2-a374-7475bde7496c}" ma:internalName="TaxCatchAll" ma:showField="CatchAllData" ma:web="e67bb940-9360-4aa7-8daa-44e3c5cd8e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3e6396-3390-45f1-8527-360e75ce2c99">
      <Terms xmlns="http://schemas.microsoft.com/office/infopath/2007/PartnerControls"/>
    </lcf76f155ced4ddcb4097134ff3c332f>
    <TaxCatchAll xmlns="e67bb940-9360-4aa7-8daa-44e3c5cd8ef7" xsi:nil="true"/>
    <_Flow_SignoffStatus xmlns="803e6396-3390-45f1-8527-360e75ce2c9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9CBA1E-DBAD-4AA3-BAEA-6B3589FF71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3e6396-3390-45f1-8527-360e75ce2c99"/>
    <ds:schemaRef ds:uri="e67bb940-9360-4aa7-8daa-44e3c5cd8e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75D45E-B3B2-4A5D-AEF7-73D0CAC609A8}">
  <ds:schemaRefs>
    <ds:schemaRef ds:uri="http://schemas.microsoft.com/office/2006/metadata/properties"/>
    <ds:schemaRef ds:uri="http://schemas.microsoft.com/office/infopath/2007/PartnerControls"/>
    <ds:schemaRef ds:uri="803e6396-3390-45f1-8527-360e75ce2c99"/>
    <ds:schemaRef ds:uri="e67bb940-9360-4aa7-8daa-44e3c5cd8ef7"/>
  </ds:schemaRefs>
</ds:datastoreItem>
</file>

<file path=customXml/itemProps3.xml><?xml version="1.0" encoding="utf-8"?>
<ds:datastoreItem xmlns:ds="http://schemas.openxmlformats.org/officeDocument/2006/customXml" ds:itemID="{B3B6AC51-5820-4736-8B79-6D2AC4CD2E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1CCFE2-6264-48A3-97E0-A99318B4C8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1491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Flasza</dc:creator>
  <cp:keywords/>
  <dc:description/>
  <cp:lastModifiedBy>Magdalena Duniec</cp:lastModifiedBy>
  <cp:revision>39</cp:revision>
  <cp:lastPrinted>2024-11-06T10:21:00Z</cp:lastPrinted>
  <dcterms:created xsi:type="dcterms:W3CDTF">2024-11-05T11:29:00Z</dcterms:created>
  <dcterms:modified xsi:type="dcterms:W3CDTF">2024-11-06T10:23:00Z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0x0101006BE0A77C2E28DB44B5F6A61B23D3B00A</vt:lpwstr>
  </property>
  <property fmtid="{D5CDD505-2E9C-101B-9397-08002B2CF9AE}" pid="3" name="MediaServiceImageTags">
    <vt:lpwstr/>
  </property>
</Properties>
</file>